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A6" w:rsidRDefault="00CB2AA6"/>
    <w:p w:rsidR="00A13612" w:rsidRDefault="00A13612"/>
    <w:p w:rsidR="002477DA" w:rsidRDefault="002477DA" w:rsidP="002477DA">
      <w:pPr>
        <w:tabs>
          <w:tab w:val="left" w:pos="720"/>
          <w:tab w:val="center" w:pos="468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in;margin-top:8.85pt;width:369pt;height:0;z-index:251660288" o:connectortype="straight"/>
        </w:pict>
      </w:r>
      <w:r>
        <w:t>Name</w:t>
      </w:r>
      <w:r>
        <w:tab/>
      </w:r>
      <w:r>
        <w:tab/>
      </w:r>
    </w:p>
    <w:p w:rsidR="002477DA" w:rsidRDefault="002477DA" w:rsidP="002477DA">
      <w:r>
        <w:rPr>
          <w:noProof/>
        </w:rPr>
        <w:pict>
          <v:shape id="_x0000_s1028" type="#_x0000_t32" style="position:absolute;margin-left:1in;margin-top:7.15pt;width:369pt;height:0;z-index:251661312" o:connectortype="straight"/>
        </w:pict>
      </w:r>
      <w:r>
        <w:t>Address</w:t>
      </w:r>
      <w:r>
        <w:tab/>
      </w:r>
    </w:p>
    <w:p w:rsidR="002477DA" w:rsidRDefault="007A048D" w:rsidP="002477DA">
      <w:r>
        <w:rPr>
          <w:noProof/>
        </w:rPr>
        <w:pict>
          <v:shape id="_x0000_s1029" type="#_x0000_t32" style="position:absolute;margin-left:1in;margin-top:19.7pt;width:369pt;height:0;z-index:251662336" o:connectortype="straight"/>
        </w:pict>
      </w:r>
      <w:r>
        <w:rPr>
          <w:noProof/>
        </w:rPr>
        <w:pict>
          <v:shape id="_x0000_s1030" type="#_x0000_t32" style="position:absolute;margin-left:1in;margin-top:1.7pt;width:369pt;height:0;z-index:251663360" o:connectortype="straight"/>
        </w:pict>
      </w:r>
    </w:p>
    <w:p w:rsidR="007A048D" w:rsidRDefault="007A048D" w:rsidP="002477DA"/>
    <w:p w:rsidR="002477DA" w:rsidRDefault="00CB2AA6" w:rsidP="002477DA">
      <w:r>
        <w:rPr>
          <w:noProof/>
        </w:rPr>
        <w:pict>
          <v:shape id="_x0000_s1032" type="#_x0000_t32" style="position:absolute;margin-left:306pt;margin-top:8.85pt;width:135pt;height:0;z-index:251665408" o:connectortype="straight"/>
        </w:pict>
      </w:r>
      <w:r w:rsidR="002477DA">
        <w:rPr>
          <w:noProof/>
        </w:rPr>
        <w:pict>
          <v:shape id="_x0000_s1031" type="#_x0000_t32" style="position:absolute;margin-left:1in;margin-top:8.85pt;width:135pt;height:0;z-index:251664384" o:connectortype="straight"/>
        </w:pict>
      </w:r>
      <w:r w:rsidR="002477DA">
        <w:t>Phone/Fax:</w:t>
      </w:r>
      <w:r w:rsidR="002477DA">
        <w:tab/>
      </w:r>
      <w:r w:rsidR="002477DA">
        <w:tab/>
      </w:r>
      <w:r w:rsidR="002477DA">
        <w:tab/>
      </w:r>
      <w:r w:rsidR="002477DA">
        <w:tab/>
      </w:r>
      <w:r w:rsidR="002477DA">
        <w:tab/>
      </w:r>
      <w:r w:rsidR="002477DA">
        <w:tab/>
        <w:t>Email</w:t>
      </w:r>
    </w:p>
    <w:p w:rsidR="002477DA" w:rsidRDefault="002477DA" w:rsidP="002477DA"/>
    <w:p w:rsidR="002477DA" w:rsidRDefault="00CB2AA6" w:rsidP="002477DA">
      <w:r>
        <w:rPr>
          <w:noProof/>
        </w:rPr>
        <w:pict>
          <v:shape id="_x0000_s1033" type="#_x0000_t32" style="position:absolute;margin-left:1in;margin-top:7pt;width:396pt;height:0;z-index:251666432" o:connectortype="straight"/>
        </w:pict>
      </w:r>
      <w:r w:rsidR="002477DA">
        <w:t>Comments:</w:t>
      </w:r>
    </w:p>
    <w:p w:rsidR="002477DA" w:rsidRDefault="0070694B">
      <w:r>
        <w:rPr>
          <w:noProof/>
        </w:rPr>
        <w:pict>
          <v:shape id="_x0000_s1034" type="#_x0000_t32" style="position:absolute;margin-left:0;margin-top:1.6pt;width:468pt;height:0;z-index:251667456" o:connectortype="straight"/>
        </w:pict>
      </w:r>
      <w:r w:rsidR="00CB2AA6">
        <w:rPr>
          <w:noProof/>
        </w:rPr>
        <w:pict>
          <v:shape id="_x0000_s1035" type="#_x0000_t32" style="position:absolute;margin-left:0;margin-top:19.6pt;width:468pt;height:0;z-index:251668480" o:connectortype="straight"/>
        </w:pict>
      </w:r>
    </w:p>
    <w:p w:rsidR="002477DA" w:rsidRDefault="00CB2AA6">
      <w:r>
        <w:rPr>
          <w:noProof/>
        </w:rPr>
        <w:pict>
          <v:shape id="_x0000_s1037" type="#_x0000_t32" style="position:absolute;margin-left:0;margin-top:14.15pt;width:468pt;height:0;z-index:251670528" o:connectortype="straight"/>
        </w:pict>
      </w:r>
    </w:p>
    <w:p w:rsidR="002477DA" w:rsidRDefault="00CB2AA6">
      <w:r>
        <w:rPr>
          <w:noProof/>
        </w:rPr>
        <w:pict>
          <v:shape id="_x0000_s1038" type="#_x0000_t32" style="position:absolute;margin-left:0;margin-top:8.7pt;width:468pt;height:0;z-index:251671552" o:connectortype="straight"/>
        </w:pict>
      </w:r>
    </w:p>
    <w:p w:rsidR="002477DA" w:rsidRDefault="00CB2AA6">
      <w:r>
        <w:rPr>
          <w:noProof/>
        </w:rPr>
        <w:pict>
          <v:shape id="_x0000_s1041" type="#_x0000_t32" style="position:absolute;margin-left:0;margin-top:21.3pt;width:468pt;height:.05pt;z-index:251674624" o:connectortype="straight"/>
        </w:pict>
      </w:r>
      <w:r>
        <w:rPr>
          <w:noProof/>
        </w:rPr>
        <w:pict>
          <v:shape id="_x0000_s1040" type="#_x0000_t32" style="position:absolute;margin-left:0;margin-top:3.3pt;width:468pt;height:.05pt;z-index:251673600" o:connectortype="straight"/>
        </w:pict>
      </w:r>
    </w:p>
    <w:p w:rsidR="00CB2AA6" w:rsidRDefault="00CB2AA6">
      <w:r>
        <w:rPr>
          <w:noProof/>
        </w:rPr>
        <w:pict>
          <v:shape id="_x0000_s1039" type="#_x0000_t32" style="position:absolute;margin-left:0;margin-top:51.85pt;width:468pt;height:.05pt;z-index:251672576" o:connectortype="straight"/>
        </w:pict>
      </w:r>
      <w:r>
        <w:rPr>
          <w:noProof/>
        </w:rPr>
        <w:pict>
          <v:shape id="_x0000_s1036" type="#_x0000_t32" style="position:absolute;margin-left:0;margin-top:33.85pt;width:468pt;height:0;z-index:251669504" o:connectortype="straight"/>
        </w:pict>
      </w:r>
      <w:r>
        <w:rPr>
          <w:noProof/>
        </w:rPr>
        <w:pict>
          <v:shape id="_x0000_s1042" type="#_x0000_t32" style="position:absolute;margin-left:0;margin-top:15.85pt;width:468pt;height:0;z-index:251675648" o:connectortype="straight"/>
        </w:pict>
      </w:r>
    </w:p>
    <w:p w:rsidR="00CB2AA6" w:rsidRDefault="00CB2AA6" w:rsidP="00CB2AA6"/>
    <w:p w:rsidR="002477DA" w:rsidRDefault="00CB2AA6" w:rsidP="00CB2AA6">
      <w:pPr>
        <w:tabs>
          <w:tab w:val="left" w:pos="1751"/>
        </w:tabs>
      </w:pPr>
      <w:r>
        <w:tab/>
      </w:r>
    </w:p>
    <w:p w:rsidR="00A13612" w:rsidRDefault="00A13612" w:rsidP="00CB2AA6">
      <w:pPr>
        <w:tabs>
          <w:tab w:val="left" w:pos="1751"/>
        </w:tabs>
      </w:pPr>
      <w:r>
        <w:t>Please deposit you</w:t>
      </w:r>
      <w:r w:rsidR="0000658A">
        <w:t>r</w:t>
      </w:r>
      <w:r>
        <w:t xml:space="preserve"> form in the marked box provided. If you cannot complete your comments today, Please take this sheet home and scan, email or fax your comments </w:t>
      </w:r>
      <w:r w:rsidR="0000658A">
        <w:t xml:space="preserve"> to the Water and sewage Section </w:t>
      </w:r>
      <w:r>
        <w:t>by Monday December 5</w:t>
      </w:r>
      <w:r w:rsidRPr="00A13612">
        <w:rPr>
          <w:vertAlign w:val="superscript"/>
        </w:rPr>
        <w:t>th</w:t>
      </w:r>
      <w:r>
        <w:t xml:space="preserve"> 2016 to</w:t>
      </w:r>
      <w:r w:rsidR="0000658A">
        <w:t xml:space="preserve"> the attention of </w:t>
      </w:r>
      <w:r>
        <w:t>;</w:t>
      </w:r>
    </w:p>
    <w:p w:rsidR="00A13612" w:rsidRDefault="0000658A" w:rsidP="00CB2AA6">
      <w:pPr>
        <w:tabs>
          <w:tab w:val="left" w:pos="1751"/>
        </w:tabs>
      </w:pPr>
      <w:r>
        <w:t>J. Tarik Christopher</w:t>
      </w:r>
    </w:p>
    <w:p w:rsidR="0000658A" w:rsidRDefault="0000658A" w:rsidP="00CB2AA6">
      <w:pPr>
        <w:tabs>
          <w:tab w:val="left" w:pos="1751"/>
        </w:tabs>
      </w:pPr>
      <w:r>
        <w:t>Principal Engineer</w:t>
      </w:r>
    </w:p>
    <w:p w:rsidR="00A13612" w:rsidRDefault="00A13612" w:rsidP="00CB2AA6">
      <w:pPr>
        <w:tabs>
          <w:tab w:val="left" w:pos="1751"/>
        </w:tabs>
      </w:pPr>
      <w:r>
        <w:t xml:space="preserve">Water and </w:t>
      </w:r>
      <w:r w:rsidR="001342D8">
        <w:t>Sewage</w:t>
      </w:r>
      <w:r>
        <w:t xml:space="preserve"> Section</w:t>
      </w:r>
    </w:p>
    <w:p w:rsidR="00A13612" w:rsidRDefault="00A13612" w:rsidP="00CB2AA6">
      <w:pPr>
        <w:tabs>
          <w:tab w:val="left" w:pos="1751"/>
        </w:tabs>
      </w:pPr>
      <w:r>
        <w:t>Email: Water</w:t>
      </w:r>
      <w:r w:rsidR="001342D8">
        <w:t>@g</w:t>
      </w:r>
      <w:r>
        <w:t>ov.bm</w:t>
      </w:r>
    </w:p>
    <w:p w:rsidR="00A13612" w:rsidRDefault="001342D8" w:rsidP="00CB2AA6">
      <w:pPr>
        <w:tabs>
          <w:tab w:val="left" w:pos="1751"/>
        </w:tabs>
      </w:pPr>
      <w:r>
        <w:t xml:space="preserve">Fax: (441) </w:t>
      </w:r>
      <w:r w:rsidR="0000658A">
        <w:t xml:space="preserve">278 </w:t>
      </w:r>
      <w:r w:rsidR="0070694B">
        <w:t>0579</w:t>
      </w:r>
    </w:p>
    <w:p w:rsidR="00A13612" w:rsidRDefault="00A13612" w:rsidP="00CB2AA6">
      <w:pPr>
        <w:tabs>
          <w:tab w:val="left" w:pos="1751"/>
        </w:tabs>
      </w:pPr>
    </w:p>
    <w:sectPr w:rsidR="00A13612" w:rsidSect="008F45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612" w:rsidRDefault="00A13612" w:rsidP="00CB2AA6">
      <w:pPr>
        <w:spacing w:after="0"/>
      </w:pPr>
      <w:r>
        <w:separator/>
      </w:r>
    </w:p>
  </w:endnote>
  <w:endnote w:type="continuationSeparator" w:id="0">
    <w:p w:rsidR="00A13612" w:rsidRDefault="00A13612" w:rsidP="00CB2A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612" w:rsidRDefault="00A13612" w:rsidP="00CB2AA6">
      <w:pPr>
        <w:spacing w:after="0"/>
      </w:pPr>
      <w:r>
        <w:separator/>
      </w:r>
    </w:p>
  </w:footnote>
  <w:footnote w:type="continuationSeparator" w:id="0">
    <w:p w:rsidR="00A13612" w:rsidRDefault="00A13612" w:rsidP="00CB2AA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12" w:rsidRDefault="00A13612" w:rsidP="00A13612">
    <w:pPr>
      <w:pStyle w:val="Header"/>
    </w:pPr>
    <w:r>
      <w:t>Ministry of Public Works</w:t>
    </w:r>
    <w:r>
      <w:tab/>
    </w:r>
    <w:r>
      <w:tab/>
      <w:t>Water and Sewage Section</w:t>
    </w:r>
  </w:p>
  <w:p w:rsidR="00A13612" w:rsidRDefault="00A13612" w:rsidP="00A13612">
    <w:pPr>
      <w:pStyle w:val="Header"/>
    </w:pPr>
  </w:p>
  <w:p w:rsidR="00A13612" w:rsidRDefault="00A13612" w:rsidP="00A13612">
    <w:pPr>
      <w:pStyle w:val="Header"/>
      <w:jc w:val="center"/>
    </w:pPr>
    <w:r>
      <w:t xml:space="preserve">DEVELOPMENT OF </w:t>
    </w:r>
  </w:p>
  <w:p w:rsidR="00A13612" w:rsidRDefault="00A13612" w:rsidP="00A13612">
    <w:pPr>
      <w:pStyle w:val="Header"/>
      <w:jc w:val="center"/>
    </w:pPr>
    <w:r>
      <w:t>A PUMPING STATION STRUCTURE</w:t>
    </w:r>
  </w:p>
  <w:p w:rsidR="00A13612" w:rsidRDefault="00A13612" w:rsidP="00A13612">
    <w:pPr>
      <w:pStyle w:val="Header"/>
      <w:jc w:val="center"/>
    </w:pPr>
    <w:r>
      <w:t>Arboretum, Fort Hill Road, Devonshire</w:t>
    </w:r>
  </w:p>
  <w:p w:rsidR="00A13612" w:rsidRDefault="00A13612" w:rsidP="00A13612">
    <w:pPr>
      <w:pStyle w:val="Header"/>
      <w:jc w:val="center"/>
    </w:pPr>
    <w:r>
      <w:t xml:space="preserve">Public Information center </w:t>
    </w:r>
  </w:p>
  <w:p w:rsidR="00A13612" w:rsidRDefault="00A13612" w:rsidP="00A13612">
    <w:pPr>
      <w:pStyle w:val="Header"/>
      <w:jc w:val="center"/>
    </w:pPr>
  </w:p>
  <w:p w:rsidR="00A13612" w:rsidRPr="00A13612" w:rsidRDefault="00A13612" w:rsidP="00A13612">
    <w:pPr>
      <w:pStyle w:val="Header"/>
      <w:jc w:val="center"/>
      <w:rPr>
        <w:u w:val="single"/>
      </w:rPr>
    </w:pPr>
    <w:r w:rsidRPr="00A13612">
      <w:rPr>
        <w:u w:val="single"/>
      </w:rPr>
      <w:t>Comment 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7DA"/>
    <w:rsid w:val="0000658A"/>
    <w:rsid w:val="00010B0F"/>
    <w:rsid w:val="001342D8"/>
    <w:rsid w:val="00146A4A"/>
    <w:rsid w:val="002210DC"/>
    <w:rsid w:val="002477DA"/>
    <w:rsid w:val="002D5FF6"/>
    <w:rsid w:val="00461C20"/>
    <w:rsid w:val="004C2DEB"/>
    <w:rsid w:val="005169A7"/>
    <w:rsid w:val="005908C0"/>
    <w:rsid w:val="005A19E0"/>
    <w:rsid w:val="0070694B"/>
    <w:rsid w:val="00722C50"/>
    <w:rsid w:val="007A048D"/>
    <w:rsid w:val="008511C6"/>
    <w:rsid w:val="0087265A"/>
    <w:rsid w:val="008F45B7"/>
    <w:rsid w:val="00A13612"/>
    <w:rsid w:val="00B3545A"/>
    <w:rsid w:val="00B84F21"/>
    <w:rsid w:val="00C003E9"/>
    <w:rsid w:val="00CB2AA6"/>
    <w:rsid w:val="00D66B42"/>
    <w:rsid w:val="00DE4ED0"/>
    <w:rsid w:val="00DF7D90"/>
    <w:rsid w:val="00FA11B3"/>
    <w:rsid w:val="00FE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2A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AA6"/>
  </w:style>
  <w:style w:type="paragraph" w:styleId="Footer">
    <w:name w:val="footer"/>
    <w:basedOn w:val="Normal"/>
    <w:link w:val="FooterChar"/>
    <w:uiPriority w:val="99"/>
    <w:semiHidden/>
    <w:unhideWhenUsed/>
    <w:rsid w:val="00CB2A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2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77B24-B54F-43C9-94D2-F1CB3962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tjchristopher</dc:creator>
  <cp:lastModifiedBy>tjchristopher</cp:lastModifiedBy>
  <cp:revision>5</cp:revision>
  <cp:lastPrinted>2016-11-10T12:34:00Z</cp:lastPrinted>
  <dcterms:created xsi:type="dcterms:W3CDTF">2016-11-09T18:49:00Z</dcterms:created>
  <dcterms:modified xsi:type="dcterms:W3CDTF">2016-11-10T12:37:00Z</dcterms:modified>
</cp:coreProperties>
</file>