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BB4" w:rsidRDefault="00257BB4" w:rsidP="00CB55C4">
      <w:pPr>
        <w:pStyle w:val="UDAContractTitle"/>
      </w:pPr>
    </w:p>
    <w:p w:rsidR="00257BB4" w:rsidRDefault="00257BB4" w:rsidP="00257BB4">
      <w:pPr>
        <w:pStyle w:val="UDAContractTitle"/>
        <w:jc w:val="center"/>
      </w:pPr>
      <w:r w:rsidRPr="00257BB4">
        <w:rPr>
          <w:noProof/>
        </w:rPr>
        <w:drawing>
          <wp:inline distT="0" distB="0" distL="0" distR="0">
            <wp:extent cx="1828800" cy="762000"/>
            <wp:effectExtent l="19050" t="0" r="0" b="0"/>
            <wp:docPr id="1" name="Picture 2"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 Dpt Header"/>
                    <pic:cNvPicPr>
                      <a:picLocks noChangeAspect="1" noChangeArrowheads="1"/>
                    </pic:cNvPicPr>
                  </pic:nvPicPr>
                  <pic:blipFill>
                    <a:blip r:embed="rId8" cstate="print"/>
                    <a:srcRect/>
                    <a:stretch>
                      <a:fillRect/>
                    </a:stretch>
                  </pic:blipFill>
                  <pic:spPr bwMode="auto">
                    <a:xfrm>
                      <a:off x="0" y="0"/>
                      <a:ext cx="1828800" cy="762000"/>
                    </a:xfrm>
                    <a:prstGeom prst="rect">
                      <a:avLst/>
                    </a:prstGeom>
                    <a:noFill/>
                    <a:ln w="9525">
                      <a:noFill/>
                      <a:miter lim="800000"/>
                      <a:headEnd/>
                      <a:tailEnd/>
                    </a:ln>
                  </pic:spPr>
                </pic:pic>
              </a:graphicData>
            </a:graphic>
          </wp:inline>
        </w:drawing>
      </w:r>
    </w:p>
    <w:p w:rsidR="00257BB4" w:rsidRPr="00504C98" w:rsidRDefault="00257BB4" w:rsidP="00294B3D">
      <w:pPr>
        <w:pStyle w:val="Header"/>
        <w:jc w:val="center"/>
        <w:rPr>
          <w:rFonts w:ascii="Arial" w:hAnsi="Arial" w:cs="Arial"/>
        </w:rPr>
      </w:pPr>
      <w:r w:rsidRPr="00504C98">
        <w:rPr>
          <w:rFonts w:ascii="Arial" w:hAnsi="Arial" w:cs="Arial"/>
        </w:rPr>
        <w:t xml:space="preserve">Ministry of </w:t>
      </w:r>
      <w:r w:rsidR="0034289A">
        <w:rPr>
          <w:rFonts w:ascii="Arial" w:hAnsi="Arial" w:cs="Arial"/>
        </w:rPr>
        <w:t>Public Works</w:t>
      </w:r>
    </w:p>
    <w:p w:rsidR="00257BB4" w:rsidRDefault="00257BB4" w:rsidP="00257BB4">
      <w:pPr>
        <w:pStyle w:val="Heading7"/>
        <w:spacing w:before="0" w:after="0"/>
        <w:jc w:val="center"/>
        <w:rPr>
          <w:rFonts w:ascii="Arial" w:hAnsi="Arial" w:cs="Arial"/>
          <w:sz w:val="20"/>
        </w:rPr>
      </w:pPr>
      <w:r w:rsidRPr="00504C98">
        <w:rPr>
          <w:rFonts w:ascii="Arial" w:hAnsi="Arial" w:cs="Arial"/>
          <w:sz w:val="20"/>
        </w:rPr>
        <w:t xml:space="preserve">Department of </w:t>
      </w:r>
      <w:r w:rsidR="0034289A">
        <w:rPr>
          <w:rFonts w:ascii="Arial" w:hAnsi="Arial" w:cs="Arial"/>
          <w:sz w:val="20"/>
        </w:rPr>
        <w:t>Public Lands and Buildings</w:t>
      </w:r>
    </w:p>
    <w:p w:rsidR="0034289A" w:rsidRPr="0034289A" w:rsidRDefault="0034289A" w:rsidP="0034289A"/>
    <w:p w:rsidR="00257BB4" w:rsidRDefault="00257BB4" w:rsidP="00257BB4">
      <w:pPr>
        <w:jc w:val="both"/>
        <w:rPr>
          <w:b/>
          <w:sz w:val="14"/>
          <w:szCs w:val="14"/>
        </w:rPr>
      </w:pPr>
    </w:p>
    <w:p w:rsidR="00470CCE" w:rsidRDefault="0034289A" w:rsidP="00294B3D">
      <w:pPr>
        <w:pStyle w:val="UDAContractTitle"/>
        <w:jc w:val="center"/>
        <w:rPr>
          <w:sz w:val="32"/>
          <w:szCs w:val="32"/>
        </w:rPr>
      </w:pPr>
      <w:r>
        <w:rPr>
          <w:sz w:val="32"/>
          <w:szCs w:val="32"/>
        </w:rPr>
        <w:t xml:space="preserve">Office Cleaning </w:t>
      </w:r>
    </w:p>
    <w:p w:rsidR="00294B3D" w:rsidRPr="00294B3D" w:rsidRDefault="00294B3D" w:rsidP="00294B3D">
      <w:pPr>
        <w:pStyle w:val="UDAArticle"/>
        <w:numPr>
          <w:ilvl w:val="0"/>
          <w:numId w:val="0"/>
        </w:numPr>
        <w:ind w:left="1620"/>
      </w:pPr>
    </w:p>
    <w:p w:rsidR="00CB55C4" w:rsidRDefault="00470CCE" w:rsidP="00EA5D6F">
      <w:pPr>
        <w:pStyle w:val="UDAContractTitle"/>
        <w:jc w:val="center"/>
        <w:rPr>
          <w:sz w:val="32"/>
          <w:szCs w:val="32"/>
        </w:rPr>
      </w:pPr>
      <w:r>
        <w:rPr>
          <w:sz w:val="32"/>
          <w:szCs w:val="32"/>
        </w:rPr>
        <w:t>Scope of Works</w:t>
      </w:r>
    </w:p>
    <w:p w:rsidR="00470CCE" w:rsidRPr="00470CCE" w:rsidRDefault="00470CCE" w:rsidP="00470CCE">
      <w:pPr>
        <w:pStyle w:val="UDAArticle"/>
        <w:numPr>
          <w:ilvl w:val="0"/>
          <w:numId w:val="0"/>
        </w:numPr>
        <w:ind w:left="1620"/>
      </w:pPr>
    </w:p>
    <w:p w:rsidR="00423E6E" w:rsidRDefault="00423E6E" w:rsidP="0034289A">
      <w:pPr>
        <w:pStyle w:val="UDAContractDetails"/>
        <w:jc w:val="center"/>
        <w:rPr>
          <w:smallCaps/>
        </w:rPr>
      </w:pPr>
    </w:p>
    <w:p w:rsidR="00423E6E" w:rsidRDefault="00423E6E" w:rsidP="00CB55C4">
      <w:pPr>
        <w:pStyle w:val="UDAContractDetails"/>
        <w:rPr>
          <w:smallCaps/>
        </w:rPr>
      </w:pPr>
    </w:p>
    <w:p w:rsidR="00423E6E" w:rsidRDefault="00423E6E" w:rsidP="00CB55C4">
      <w:pPr>
        <w:pStyle w:val="UDAContractDetails"/>
        <w:rPr>
          <w:smallCaps/>
        </w:rPr>
      </w:pPr>
    </w:p>
    <w:p w:rsidR="0034289A" w:rsidRPr="005048F1" w:rsidRDefault="00A3584C" w:rsidP="00D81DDC">
      <w:pPr>
        <w:pStyle w:val="UDAContractDetails"/>
        <w:spacing w:line="240" w:lineRule="auto"/>
      </w:pPr>
      <w:r w:rsidRPr="005048F1">
        <w:rPr>
          <w:b/>
        </w:rPr>
        <w:t>Between the</w:t>
      </w:r>
      <w:r>
        <w:t xml:space="preserve"> </w:t>
      </w:r>
      <w:r>
        <w:tab/>
      </w:r>
      <w:r>
        <w:tab/>
      </w:r>
      <w:r w:rsidR="0034289A" w:rsidRPr="005048F1">
        <w:t>Ministry of Public Works</w:t>
      </w:r>
    </w:p>
    <w:p w:rsidR="0034289A" w:rsidRPr="005048F1" w:rsidRDefault="0034289A" w:rsidP="00D81DDC">
      <w:pPr>
        <w:pStyle w:val="UDAField"/>
        <w:rPr>
          <w:b w:val="0"/>
          <w:color w:val="auto"/>
        </w:rPr>
      </w:pPr>
      <w:r w:rsidRPr="005048F1">
        <w:rPr>
          <w:b w:val="0"/>
          <w:color w:val="auto"/>
        </w:rPr>
        <w:t>Buildings</w:t>
      </w:r>
      <w:r w:rsidR="005048F1">
        <w:rPr>
          <w:b w:val="0"/>
          <w:color w:val="auto"/>
        </w:rPr>
        <w:t xml:space="preserve"> Department</w:t>
      </w:r>
    </w:p>
    <w:p w:rsidR="0034289A" w:rsidRPr="005048F1" w:rsidRDefault="0034289A" w:rsidP="00D81DDC">
      <w:pPr>
        <w:pStyle w:val="UDAField"/>
        <w:rPr>
          <w:b w:val="0"/>
          <w:color w:val="auto"/>
        </w:rPr>
      </w:pPr>
      <w:r w:rsidRPr="005048F1">
        <w:rPr>
          <w:b w:val="0"/>
          <w:color w:val="auto"/>
        </w:rPr>
        <w:t xml:space="preserve">2 Aeolia Drive, Devonshire </w:t>
      </w:r>
    </w:p>
    <w:p w:rsidR="0034289A" w:rsidRPr="005048F1" w:rsidRDefault="0034289A" w:rsidP="00D81DDC">
      <w:pPr>
        <w:pStyle w:val="UDAField"/>
        <w:rPr>
          <w:b w:val="0"/>
          <w:color w:val="auto"/>
        </w:rPr>
      </w:pPr>
      <w:r w:rsidRPr="005048F1">
        <w:rPr>
          <w:b w:val="0"/>
          <w:color w:val="auto"/>
        </w:rPr>
        <w:t>DV05</w:t>
      </w:r>
    </w:p>
    <w:p w:rsidR="006B2EB6" w:rsidRDefault="006B2EB6" w:rsidP="0034289A">
      <w:pPr>
        <w:pStyle w:val="UDAContractDetails"/>
      </w:pPr>
    </w:p>
    <w:p w:rsidR="00893AE8" w:rsidRPr="00EE614A" w:rsidRDefault="00893AE8" w:rsidP="00CB55C4">
      <w:pPr>
        <w:pStyle w:val="UDAField"/>
        <w:rPr>
          <w:color w:val="auto"/>
        </w:rPr>
      </w:pPr>
    </w:p>
    <w:p w:rsidR="00CB55C4" w:rsidRPr="00EE614A" w:rsidRDefault="00CB55C4" w:rsidP="00CB55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2160"/>
        <w:rPr>
          <w:sz w:val="22"/>
        </w:rPr>
      </w:pPr>
    </w:p>
    <w:p w:rsidR="004448C7" w:rsidRPr="00E110E2" w:rsidRDefault="00CB55C4" w:rsidP="006B2EB6">
      <w:pPr>
        <w:pStyle w:val="UDAContractDetails"/>
        <w:rPr>
          <w:b/>
        </w:rPr>
      </w:pPr>
      <w:r w:rsidRPr="005048F1">
        <w:rPr>
          <w:b/>
        </w:rPr>
        <w:t>And the Contractor:</w:t>
      </w:r>
      <w:r w:rsidRPr="00EE614A">
        <w:tab/>
      </w:r>
      <w:r w:rsidR="005048F1" w:rsidRPr="005048F1">
        <w:rPr>
          <w:color w:val="0000CC"/>
        </w:rPr>
        <w:t>[</w:t>
      </w:r>
      <w:r w:rsidR="0034289A" w:rsidRPr="005048F1">
        <w:rPr>
          <w:color w:val="0000CC"/>
        </w:rPr>
        <w:t>TBC</w:t>
      </w:r>
      <w:r w:rsidR="005048F1" w:rsidRPr="005048F1">
        <w:rPr>
          <w:color w:val="0000CC"/>
        </w:rPr>
        <w:t>]</w:t>
      </w:r>
    </w:p>
    <w:p w:rsidR="004448C7" w:rsidRDefault="004448C7" w:rsidP="00CB55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2160"/>
        <w:rPr>
          <w:sz w:val="22"/>
        </w:rPr>
      </w:pPr>
    </w:p>
    <w:p w:rsidR="00893AE8" w:rsidRDefault="00893AE8" w:rsidP="00CB55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2160"/>
        <w:rPr>
          <w:sz w:val="22"/>
        </w:rPr>
      </w:pPr>
    </w:p>
    <w:p w:rsidR="00893AE8" w:rsidRPr="00EE614A" w:rsidRDefault="00893AE8" w:rsidP="00CB55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2160"/>
        <w:rPr>
          <w:sz w:val="22"/>
        </w:rPr>
      </w:pPr>
    </w:p>
    <w:p w:rsidR="00791082" w:rsidRPr="00791082" w:rsidRDefault="00CB55C4" w:rsidP="00791082">
      <w:pPr>
        <w:pStyle w:val="UDAContractDetails"/>
        <w:rPr>
          <w:color w:val="0070C0"/>
        </w:rPr>
      </w:pPr>
      <w:r w:rsidRPr="005048F1">
        <w:rPr>
          <w:b/>
        </w:rPr>
        <w:t>For the Project:</w:t>
      </w:r>
      <w:r w:rsidRPr="00EE614A">
        <w:tab/>
      </w:r>
      <w:bookmarkStart w:id="0" w:name="_Toc289851082"/>
      <w:r w:rsidR="00791082" w:rsidRPr="005048F1">
        <w:rPr>
          <w:color w:val="0000CC"/>
        </w:rPr>
        <w:t xml:space="preserve">[Name of </w:t>
      </w:r>
      <w:bookmarkEnd w:id="0"/>
      <w:r w:rsidR="00791082" w:rsidRPr="005048F1">
        <w:rPr>
          <w:color w:val="0000CC"/>
        </w:rPr>
        <w:t>Building]</w:t>
      </w:r>
    </w:p>
    <w:p w:rsidR="00D81DDC" w:rsidRDefault="00D81DDC" w:rsidP="00A42742">
      <w:pPr>
        <w:pStyle w:val="UDAContractDetails"/>
        <w:spacing w:line="240" w:lineRule="auto"/>
      </w:pPr>
    </w:p>
    <w:p w:rsidR="00D81DDC" w:rsidRDefault="00D81DDC" w:rsidP="00D81DDC">
      <w:pPr>
        <w:tabs>
          <w:tab w:val="left" w:pos="3643"/>
        </w:tabs>
        <w:jc w:val="both"/>
        <w:rPr>
          <w:sz w:val="22"/>
        </w:rPr>
      </w:pPr>
    </w:p>
    <w:p w:rsidR="00294B3D" w:rsidRDefault="00294B3D" w:rsidP="00D81DDC">
      <w:pPr>
        <w:tabs>
          <w:tab w:val="left" w:pos="3643"/>
        </w:tabs>
        <w:jc w:val="both"/>
        <w:rPr>
          <w:sz w:val="22"/>
        </w:rPr>
      </w:pPr>
    </w:p>
    <w:p w:rsidR="00294B3D" w:rsidRDefault="005048F1" w:rsidP="00D81DDC">
      <w:pPr>
        <w:tabs>
          <w:tab w:val="left" w:pos="3643"/>
        </w:tabs>
        <w:jc w:val="both"/>
        <w:rPr>
          <w:rFonts w:ascii="Arial" w:hAnsi="Arial" w:cs="Arial"/>
          <w:b/>
          <w:sz w:val="22"/>
        </w:rPr>
      </w:pPr>
      <w:r w:rsidRPr="005048F1">
        <w:rPr>
          <w:rFonts w:ascii="Arial" w:hAnsi="Arial" w:cs="Arial"/>
          <w:b/>
          <w:sz w:val="22"/>
          <w:szCs w:val="22"/>
        </w:rPr>
        <w:t xml:space="preserve">Building </w:t>
      </w:r>
      <w:r w:rsidRPr="005048F1">
        <w:rPr>
          <w:rFonts w:ascii="Arial" w:hAnsi="Arial" w:cs="Arial"/>
          <w:b/>
          <w:color w:val="0000CC"/>
          <w:sz w:val="22"/>
          <w:szCs w:val="22"/>
        </w:rPr>
        <w:t xml:space="preserve">#: </w:t>
      </w:r>
      <w:r w:rsidRPr="006C2551">
        <w:rPr>
          <w:rFonts w:ascii="Arial" w:hAnsi="Arial" w:cs="Arial"/>
          <w:b/>
          <w:color w:val="0000FF"/>
          <w:sz w:val="22"/>
          <w:szCs w:val="22"/>
        </w:rPr>
        <w:t>[    ]</w:t>
      </w:r>
    </w:p>
    <w:p w:rsidR="006120F3" w:rsidRDefault="006120F3" w:rsidP="00D81DDC">
      <w:pPr>
        <w:tabs>
          <w:tab w:val="left" w:pos="3643"/>
        </w:tabs>
        <w:jc w:val="both"/>
        <w:rPr>
          <w:rFonts w:ascii="Arial" w:hAnsi="Arial" w:cs="Arial"/>
          <w:b/>
          <w:sz w:val="22"/>
        </w:rPr>
      </w:pPr>
    </w:p>
    <w:p w:rsidR="005048F1" w:rsidRPr="00294B3D" w:rsidRDefault="005048F1" w:rsidP="00D81DDC">
      <w:pPr>
        <w:tabs>
          <w:tab w:val="left" w:pos="3643"/>
        </w:tabs>
        <w:jc w:val="both"/>
        <w:rPr>
          <w:rFonts w:ascii="Arial" w:hAnsi="Arial" w:cs="Arial"/>
          <w:b/>
          <w:sz w:val="22"/>
        </w:rPr>
      </w:pPr>
      <w:bookmarkStart w:id="1" w:name="_GoBack"/>
      <w:bookmarkEnd w:id="1"/>
    </w:p>
    <w:p w:rsidR="006120F3" w:rsidRPr="00D42405" w:rsidRDefault="00D81DDC" w:rsidP="00D42405">
      <w:pPr>
        <w:tabs>
          <w:tab w:val="left" w:pos="3643"/>
        </w:tabs>
        <w:jc w:val="both"/>
        <w:rPr>
          <w:rFonts w:ascii="Arial" w:hAnsi="Arial" w:cs="Arial"/>
          <w:sz w:val="22"/>
        </w:rPr>
      </w:pPr>
      <w:r w:rsidRPr="00D81DDC">
        <w:rPr>
          <w:rFonts w:ascii="Arial" w:hAnsi="Arial" w:cs="Arial"/>
          <w:sz w:val="22"/>
        </w:rPr>
        <w:tab/>
      </w:r>
    </w:p>
    <w:p w:rsidR="0036638C" w:rsidRPr="0036638C" w:rsidRDefault="0036638C" w:rsidP="0036638C">
      <w:pPr>
        <w:pStyle w:val="UDASubarticle1"/>
      </w:pPr>
      <w:r w:rsidRPr="0036638C">
        <w:lastRenderedPageBreak/>
        <w:t>The contractor shall adhere to the list of responsibilitie</w:t>
      </w:r>
      <w:r>
        <w:t>s and duties described herein.</w:t>
      </w:r>
    </w:p>
    <w:p w:rsidR="008F588F" w:rsidRDefault="008F588F" w:rsidP="008F588F">
      <w:pPr>
        <w:pStyle w:val="UDASubarticle1"/>
      </w:pPr>
      <w:r w:rsidRPr="008F588F">
        <w:t>The Contractor shall be responsible for providing to the satisfaction of the Client’s representative, a full office cleaning service to the premises.</w:t>
      </w:r>
    </w:p>
    <w:p w:rsidR="006F7609" w:rsidRDefault="006F7609" w:rsidP="006F7609">
      <w:pPr>
        <w:pStyle w:val="UDASubarticle1"/>
      </w:pPr>
      <w:r>
        <w:t>The Contractor agrees to clean the above mentioned structure, fixtures and fittings attached thereto according to the contract documents.  Cleaning to be carried out to all offices, corridors, meeting rooms, kitchens, kitchenettes, washrooms, lunch rooms, canteens, receptions, elevators, internal staircases, filing, storage and publ</w:t>
      </w:r>
      <w:r w:rsidR="00870850">
        <w:t>ic areas (see attached Plans).</w:t>
      </w:r>
      <w:r w:rsidR="0017758E">
        <w:t xml:space="preserve"> Areas to be cleaned are highlight in yellow on the attached plans. </w:t>
      </w:r>
    </w:p>
    <w:p w:rsidR="002E0364" w:rsidRDefault="006F7609" w:rsidP="002E0364">
      <w:pPr>
        <w:pStyle w:val="UDASubarticle1"/>
      </w:pPr>
      <w:r>
        <w:t>The Contractor will submit an hourly call out rate and will be available for emergency call out service during the work day.</w:t>
      </w:r>
    </w:p>
    <w:p w:rsidR="00D406F4" w:rsidRDefault="00D406F4" w:rsidP="00CB55C4">
      <w:pPr>
        <w:pStyle w:val="UDASubarticle1"/>
      </w:pPr>
      <w:r>
        <w:t>Services to be provided shall be defined in this agreement as 5 days per week Monday – Friday inclusive.</w:t>
      </w:r>
      <w:r w:rsidR="00491D3D">
        <w:t xml:space="preserve"> </w:t>
      </w:r>
    </w:p>
    <w:p w:rsidR="00D406F4" w:rsidRDefault="00D406F4" w:rsidP="00D406F4">
      <w:pPr>
        <w:pStyle w:val="UDASubarticle2"/>
      </w:pPr>
      <w:r w:rsidRPr="00D406F4">
        <w:rPr>
          <w:b/>
        </w:rPr>
        <w:t>Daily Cleaning</w:t>
      </w:r>
      <w:r w:rsidR="002E0364">
        <w:t xml:space="preserve"> </w:t>
      </w:r>
    </w:p>
    <w:p w:rsidR="00D406F4" w:rsidRDefault="00D406F4" w:rsidP="00D406F4">
      <w:pPr>
        <w:pStyle w:val="UDASubarticle2"/>
        <w:numPr>
          <w:ilvl w:val="0"/>
          <w:numId w:val="3"/>
        </w:numPr>
      </w:pPr>
      <w:r>
        <w:t>Empty all waste paper bins and remove trash from offices</w:t>
      </w:r>
      <w:r w:rsidR="002C7C10">
        <w:t xml:space="preserve"> and restrooms </w:t>
      </w:r>
      <w:r>
        <w:t>and replace bin liners daily.</w:t>
      </w:r>
    </w:p>
    <w:p w:rsidR="00D406F4" w:rsidRDefault="00D406F4" w:rsidP="00D406F4">
      <w:pPr>
        <w:pStyle w:val="UDASubarticle2"/>
        <w:numPr>
          <w:ilvl w:val="0"/>
          <w:numId w:val="3"/>
        </w:numPr>
      </w:pPr>
      <w:r>
        <w:t xml:space="preserve">Remove any rubbish from planter boxes, shelves, or any other item found </w:t>
      </w:r>
    </w:p>
    <w:p w:rsidR="00D406F4" w:rsidRDefault="00D406F4" w:rsidP="00D406F4">
      <w:pPr>
        <w:pStyle w:val="UDASubarticle2"/>
        <w:numPr>
          <w:ilvl w:val="0"/>
          <w:numId w:val="3"/>
        </w:numPr>
      </w:pPr>
      <w:r>
        <w:t>Spot Clean</w:t>
      </w:r>
      <w:r w:rsidR="00D6213E">
        <w:t>,</w:t>
      </w:r>
      <w:r w:rsidR="00D6213E" w:rsidRPr="00D6213E">
        <w:t xml:space="preserve"> </w:t>
      </w:r>
      <w:r w:rsidR="00D6213E">
        <w:t>remove dust, dirt and finger marks to</w:t>
      </w:r>
      <w:r>
        <w:t xml:space="preserve"> all </w:t>
      </w:r>
      <w:r w:rsidR="00D6213E">
        <w:t xml:space="preserve">windows </w:t>
      </w:r>
      <w:r>
        <w:t>including</w:t>
      </w:r>
      <w:r w:rsidR="00D6213E">
        <w:t xml:space="preserve"> viewing panels to doors.</w:t>
      </w:r>
    </w:p>
    <w:p w:rsidR="00D406F4" w:rsidRDefault="00D406F4" w:rsidP="00D406F4">
      <w:pPr>
        <w:pStyle w:val="UDASubarticle2"/>
        <w:numPr>
          <w:ilvl w:val="0"/>
          <w:numId w:val="3"/>
        </w:numPr>
      </w:pPr>
      <w:r>
        <w:t xml:space="preserve">Spot wash finger prints, marker marks, </w:t>
      </w:r>
      <w:r w:rsidR="002C7C10">
        <w:t xml:space="preserve">and </w:t>
      </w:r>
      <w:r>
        <w:t>any mark from all wall surfaces, doors, frames,</w:t>
      </w:r>
      <w:r w:rsidR="00A1334F">
        <w:t xml:space="preserve"> desk</w:t>
      </w:r>
      <w:r w:rsidR="002C7C10">
        <w:t>s</w:t>
      </w:r>
      <w:r w:rsidR="00A1334F">
        <w:t xml:space="preserve"> and</w:t>
      </w:r>
      <w:r w:rsidR="00A1334F" w:rsidRPr="00A1334F">
        <w:t xml:space="preserve"> </w:t>
      </w:r>
      <w:r w:rsidR="00A1334F">
        <w:t>glass surfaces.</w:t>
      </w:r>
    </w:p>
    <w:p w:rsidR="00D406F4" w:rsidRDefault="00D406F4" w:rsidP="00D406F4">
      <w:pPr>
        <w:pStyle w:val="UDASubarticle2"/>
        <w:numPr>
          <w:ilvl w:val="0"/>
          <w:numId w:val="3"/>
        </w:numPr>
      </w:pPr>
      <w:r>
        <w:t xml:space="preserve">Clean exterior </w:t>
      </w:r>
      <w:r w:rsidR="002C7C10">
        <w:t xml:space="preserve">face of </w:t>
      </w:r>
      <w:r>
        <w:t>cupboard doors, urns, bench tops and tables.</w:t>
      </w:r>
    </w:p>
    <w:p w:rsidR="00D406F4" w:rsidRDefault="00D406F4" w:rsidP="00D406F4">
      <w:pPr>
        <w:pStyle w:val="UDASubarticle2"/>
        <w:numPr>
          <w:ilvl w:val="0"/>
          <w:numId w:val="3"/>
        </w:numPr>
      </w:pPr>
      <w:r>
        <w:t>Clean all water coolers</w:t>
      </w:r>
      <w:r w:rsidR="00A3584C">
        <w:t>/heaters</w:t>
      </w:r>
      <w:r>
        <w:t xml:space="preserve"> throughout the building.</w:t>
      </w:r>
    </w:p>
    <w:p w:rsidR="00D406F4" w:rsidRDefault="00D406F4" w:rsidP="00D406F4">
      <w:pPr>
        <w:pStyle w:val="UDASubarticle2"/>
        <w:numPr>
          <w:ilvl w:val="0"/>
          <w:numId w:val="3"/>
        </w:numPr>
      </w:pPr>
      <w:r>
        <w:t>Clean all kitchen areas, sinks, cupboards exteriors, refrigerator surfaces, tiles, backsplash, counters, bench-tops, and all common rooms.  Replace all hand towels, air freshener, and soap as needed.</w:t>
      </w:r>
    </w:p>
    <w:p w:rsidR="00796178" w:rsidRDefault="00D406F4" w:rsidP="00D406F4">
      <w:pPr>
        <w:pStyle w:val="UDASubarticle2"/>
        <w:numPr>
          <w:ilvl w:val="0"/>
          <w:numId w:val="3"/>
        </w:numPr>
      </w:pPr>
      <w:r>
        <w:t xml:space="preserve">Clean all toilets, sinks, mirrors, tiles, fixtures, vents, sweep and mop all floors with an approved EPA cleaning solution.  Replace all hand towels, toilet paper rolls, air freshener, and soap as needed.  </w:t>
      </w:r>
    </w:p>
    <w:p w:rsidR="00D406F4" w:rsidRDefault="00D406F4" w:rsidP="00D406F4">
      <w:pPr>
        <w:pStyle w:val="UDASubarticle2"/>
        <w:numPr>
          <w:ilvl w:val="0"/>
          <w:numId w:val="3"/>
        </w:numPr>
      </w:pPr>
      <w:r>
        <w:t>Clean and disinfect all urinals in the men’s washrooms daily.  Note:  all cleaning solutions, solvents shall be environmentally friendly (preferably green) and must be approved and supplied with a Materials Safety Data sheet.</w:t>
      </w:r>
    </w:p>
    <w:p w:rsidR="00D406F4" w:rsidRDefault="00D406F4" w:rsidP="00D406F4">
      <w:pPr>
        <w:pStyle w:val="UDASubarticle2"/>
        <w:numPr>
          <w:ilvl w:val="0"/>
          <w:numId w:val="3"/>
        </w:numPr>
      </w:pPr>
      <w:r>
        <w:t>Clean and disinfect all metal and laminated surfaces in all washrooms daily.</w:t>
      </w:r>
    </w:p>
    <w:p w:rsidR="00D406F4" w:rsidRDefault="00796178" w:rsidP="00D406F4">
      <w:pPr>
        <w:pStyle w:val="UDASubarticle2"/>
        <w:numPr>
          <w:ilvl w:val="0"/>
          <w:numId w:val="3"/>
        </w:numPr>
      </w:pPr>
      <w:r>
        <w:lastRenderedPageBreak/>
        <w:t>Remove litter and sweep all wood floors in offices</w:t>
      </w:r>
      <w:r w:rsidR="00D406F4">
        <w:t xml:space="preserve"> and corridors throughout the </w:t>
      </w:r>
      <w:r>
        <w:t>demised area</w:t>
      </w:r>
      <w:r w:rsidR="00D406F4">
        <w:t>.</w:t>
      </w:r>
      <w:r w:rsidR="009E0330">
        <w:t xml:space="preserve"> Only a soft bristled broom or a dust mop must be used for sweeping.</w:t>
      </w:r>
    </w:p>
    <w:p w:rsidR="00D406F4" w:rsidRDefault="00D406F4" w:rsidP="00EE614A">
      <w:pPr>
        <w:pStyle w:val="UDASubarticle2"/>
        <w:numPr>
          <w:ilvl w:val="0"/>
          <w:numId w:val="3"/>
        </w:numPr>
      </w:pPr>
      <w:r>
        <w:t xml:space="preserve">Sweep and mop all </w:t>
      </w:r>
      <w:r w:rsidR="00796178">
        <w:t>floor</w:t>
      </w:r>
      <w:r>
        <w:t xml:space="preserve"> tiles with an approved cleaning solution.</w:t>
      </w:r>
    </w:p>
    <w:p w:rsidR="00CD7EDE" w:rsidRDefault="00CD7EDE" w:rsidP="00CD7EDE">
      <w:pPr>
        <w:pStyle w:val="UDASubarticle2"/>
        <w:numPr>
          <w:ilvl w:val="0"/>
          <w:numId w:val="0"/>
        </w:numPr>
        <w:ind w:left="2160"/>
      </w:pPr>
    </w:p>
    <w:p w:rsidR="00D406F4" w:rsidRDefault="00D406F4" w:rsidP="00D406F4">
      <w:pPr>
        <w:pStyle w:val="UDASubarticle2"/>
      </w:pPr>
      <w:r w:rsidRPr="00D406F4">
        <w:rPr>
          <w:b/>
        </w:rPr>
        <w:t>Weekly Cleaning</w:t>
      </w:r>
      <w:r w:rsidR="002E0364">
        <w:t xml:space="preserve"> </w:t>
      </w:r>
      <w:r>
        <w:t>(defined as 1 day per week)</w:t>
      </w:r>
    </w:p>
    <w:p w:rsidR="00CD7EDE" w:rsidRDefault="00CD7EDE" w:rsidP="00E303E2">
      <w:pPr>
        <w:pStyle w:val="UDASubarticle2"/>
        <w:numPr>
          <w:ilvl w:val="0"/>
          <w:numId w:val="0"/>
        </w:numPr>
        <w:ind w:left="2160" w:hanging="540"/>
      </w:pPr>
      <w:r>
        <w:t>I.</w:t>
      </w:r>
      <w:r>
        <w:tab/>
        <w:t>Spot clean fingerprints from stainless steel or aluminum door push and kick plates and elevator doors.</w:t>
      </w:r>
    </w:p>
    <w:p w:rsidR="00CD7EDE" w:rsidRDefault="00CD7EDE" w:rsidP="00CD7EDE">
      <w:pPr>
        <w:pStyle w:val="UDASubarticle2"/>
        <w:numPr>
          <w:ilvl w:val="0"/>
          <w:numId w:val="0"/>
        </w:numPr>
        <w:ind w:left="1620"/>
      </w:pPr>
      <w:r>
        <w:t>II.</w:t>
      </w:r>
      <w:r>
        <w:tab/>
        <w:t>Remove dirt marks and stains from all office furniture.</w:t>
      </w:r>
    </w:p>
    <w:p w:rsidR="00CD7EDE" w:rsidRDefault="00CD7EDE" w:rsidP="00E303E2">
      <w:pPr>
        <w:pStyle w:val="UDASubarticle2"/>
        <w:numPr>
          <w:ilvl w:val="0"/>
          <w:numId w:val="0"/>
        </w:numPr>
        <w:ind w:left="2160" w:hanging="540"/>
      </w:pPr>
      <w:r>
        <w:t>III.</w:t>
      </w:r>
      <w:r>
        <w:tab/>
        <w:t>Wet wipe all furniture in offices and open areas with an approved furniture cleaning product.  Clean all phone sets, and handsets with an approved disinfectant cleaner.</w:t>
      </w:r>
    </w:p>
    <w:p w:rsidR="00CD7EDE" w:rsidRDefault="00CD7EDE" w:rsidP="00E303E2">
      <w:pPr>
        <w:pStyle w:val="UDASubarticle2"/>
        <w:numPr>
          <w:ilvl w:val="0"/>
          <w:numId w:val="0"/>
        </w:numPr>
        <w:ind w:left="2160" w:hanging="540"/>
      </w:pPr>
      <w:r>
        <w:t>IV.</w:t>
      </w:r>
      <w:r>
        <w:tab/>
        <w:t>Clean all chairs, picture frames, doors, blinds, window sills, and shelves throughout the building.</w:t>
      </w:r>
    </w:p>
    <w:p w:rsidR="00CD7EDE" w:rsidRDefault="00CD7EDE" w:rsidP="00E303E2">
      <w:pPr>
        <w:pStyle w:val="UDASubarticle2"/>
        <w:numPr>
          <w:ilvl w:val="0"/>
          <w:numId w:val="0"/>
        </w:numPr>
        <w:ind w:left="2160" w:hanging="540"/>
      </w:pPr>
      <w:r>
        <w:t>V.</w:t>
      </w:r>
      <w:r>
        <w:tab/>
        <w:t>Wet wipe all office furniture, equipment, printers, and copiers with an approved cleaning solution.</w:t>
      </w:r>
    </w:p>
    <w:p w:rsidR="00CD7EDE" w:rsidRDefault="00CD7EDE" w:rsidP="00CD7EDE">
      <w:pPr>
        <w:pStyle w:val="UDASubarticle2"/>
        <w:numPr>
          <w:ilvl w:val="0"/>
          <w:numId w:val="0"/>
        </w:numPr>
        <w:ind w:left="1620"/>
      </w:pPr>
      <w:r>
        <w:t>VI.</w:t>
      </w:r>
      <w:r>
        <w:tab/>
        <w:t>Clean all microwaves, refrigerators and stoves inside and out.</w:t>
      </w:r>
    </w:p>
    <w:p w:rsidR="00CD7EDE" w:rsidRDefault="00CD7EDE" w:rsidP="00E303E2">
      <w:pPr>
        <w:pStyle w:val="UDASubarticle2"/>
        <w:numPr>
          <w:ilvl w:val="0"/>
          <w:numId w:val="0"/>
        </w:numPr>
        <w:ind w:left="2160" w:hanging="540"/>
      </w:pPr>
      <w:r>
        <w:t>VII.</w:t>
      </w:r>
      <w:r>
        <w:tab/>
        <w:t>Clean marks from walls, doors, ceilings, panels and spot clean all stainless steel.</w:t>
      </w:r>
    </w:p>
    <w:p w:rsidR="00CD7EDE" w:rsidRDefault="00CD7EDE" w:rsidP="00CD7EDE">
      <w:pPr>
        <w:pStyle w:val="UDASubarticle2"/>
        <w:numPr>
          <w:ilvl w:val="0"/>
          <w:numId w:val="0"/>
        </w:numPr>
        <w:ind w:left="1620"/>
      </w:pPr>
      <w:r>
        <w:t>VIII.</w:t>
      </w:r>
      <w:r>
        <w:tab/>
        <w:t>Clean and remove all cob-webs and pest droppings on all areas.</w:t>
      </w:r>
    </w:p>
    <w:p w:rsidR="00CD7EDE" w:rsidRDefault="00CD7EDE" w:rsidP="00CD7EDE">
      <w:pPr>
        <w:pStyle w:val="UDASubarticle2"/>
        <w:numPr>
          <w:ilvl w:val="0"/>
          <w:numId w:val="0"/>
        </w:numPr>
        <w:ind w:left="1620"/>
      </w:pPr>
      <w:r>
        <w:t>IX.</w:t>
      </w:r>
      <w:r>
        <w:tab/>
        <w:t>Clean and vacuum all entrance areas and entrance mats.</w:t>
      </w:r>
    </w:p>
    <w:p w:rsidR="00CD7EDE" w:rsidRDefault="00CD7EDE" w:rsidP="00E303E2">
      <w:pPr>
        <w:pStyle w:val="UDASubarticle2"/>
        <w:numPr>
          <w:ilvl w:val="0"/>
          <w:numId w:val="0"/>
        </w:numPr>
        <w:ind w:left="2160" w:hanging="540"/>
      </w:pPr>
      <w:r>
        <w:t>X.</w:t>
      </w:r>
      <w:r>
        <w:tab/>
        <w:t>Use a soft brush vacuum cleaner to vacuum the floor to remove the finer particles of dirt and dust</w:t>
      </w:r>
    </w:p>
    <w:p w:rsidR="00CD7EDE" w:rsidRDefault="00CD7EDE" w:rsidP="00E303E2">
      <w:pPr>
        <w:pStyle w:val="UDASubarticle2"/>
        <w:numPr>
          <w:ilvl w:val="0"/>
          <w:numId w:val="0"/>
        </w:numPr>
        <w:ind w:left="2160" w:hanging="540"/>
      </w:pPr>
      <w:r>
        <w:t>XI.</w:t>
      </w:r>
      <w:r>
        <w:tab/>
        <w:t>Wipe off dirty marks with a damp cloth. In case of stubborn dirt, apply some intensive agent to the area to be treated, rub dry after a few minutes and then wipe with a damp cloth.</w:t>
      </w:r>
    </w:p>
    <w:p w:rsidR="00CD7EDE" w:rsidRDefault="00CD7EDE" w:rsidP="00CD7EDE">
      <w:pPr>
        <w:pStyle w:val="UDASubarticle2"/>
        <w:numPr>
          <w:ilvl w:val="0"/>
          <w:numId w:val="0"/>
        </w:numPr>
        <w:ind w:left="1620"/>
      </w:pPr>
      <w:r>
        <w:t>XII.</w:t>
      </w:r>
      <w:r>
        <w:tab/>
        <w:t xml:space="preserve">Scrub shower floors and wall surrounds </w:t>
      </w:r>
    </w:p>
    <w:p w:rsidR="00CD7EDE" w:rsidRDefault="00CD7EDE" w:rsidP="00CD7EDE">
      <w:pPr>
        <w:pStyle w:val="UDASubarticle2"/>
        <w:numPr>
          <w:ilvl w:val="0"/>
          <w:numId w:val="0"/>
        </w:numPr>
        <w:ind w:left="1620"/>
      </w:pPr>
      <w:r>
        <w:t>XIII.</w:t>
      </w:r>
      <w:r>
        <w:tab/>
        <w:t>Full Hepa vacuum clean all carpet floor areas and entrance mats.</w:t>
      </w:r>
    </w:p>
    <w:p w:rsidR="00CD7EDE" w:rsidRDefault="00CD7EDE" w:rsidP="00E303E2">
      <w:pPr>
        <w:pStyle w:val="UDASubarticle2"/>
        <w:numPr>
          <w:ilvl w:val="0"/>
          <w:numId w:val="0"/>
        </w:numPr>
        <w:ind w:left="2160" w:hanging="540"/>
      </w:pPr>
      <w:r>
        <w:t>XIV.</w:t>
      </w:r>
      <w:r>
        <w:tab/>
        <w:t>Clean hand railings, barrier rails and remove cobwebs in internal, external stairwells and walkways within building.</w:t>
      </w:r>
    </w:p>
    <w:p w:rsidR="00CD7EDE" w:rsidRDefault="00CD7EDE" w:rsidP="00CD7EDE">
      <w:pPr>
        <w:pStyle w:val="UDASubarticle2"/>
        <w:numPr>
          <w:ilvl w:val="0"/>
          <w:numId w:val="0"/>
        </w:numPr>
        <w:ind w:left="1620"/>
      </w:pPr>
      <w:r>
        <w:t>XV.</w:t>
      </w:r>
      <w:r>
        <w:tab/>
        <w:t>Clean cabinets in lifts.</w:t>
      </w:r>
    </w:p>
    <w:p w:rsidR="00946211" w:rsidRDefault="00CD7EDE" w:rsidP="00946211">
      <w:pPr>
        <w:pStyle w:val="UDASubarticle2"/>
        <w:numPr>
          <w:ilvl w:val="0"/>
          <w:numId w:val="0"/>
        </w:numPr>
        <w:ind w:left="1620"/>
      </w:pPr>
      <w:r>
        <w:lastRenderedPageBreak/>
        <w:t>XVI.</w:t>
      </w:r>
      <w:r>
        <w:tab/>
        <w:t>Clean telephone handsets in lifts and public areas.</w:t>
      </w:r>
    </w:p>
    <w:p w:rsidR="00946211" w:rsidRDefault="00946211" w:rsidP="00946211">
      <w:pPr>
        <w:pStyle w:val="UDASubarticle2"/>
        <w:numPr>
          <w:ilvl w:val="0"/>
          <w:numId w:val="0"/>
        </w:numPr>
        <w:ind w:left="1620"/>
      </w:pPr>
    </w:p>
    <w:p w:rsidR="00D406F4" w:rsidRDefault="00D406F4" w:rsidP="00CD7EDE">
      <w:pPr>
        <w:pStyle w:val="UDASubarticle2"/>
        <w:numPr>
          <w:ilvl w:val="2"/>
          <w:numId w:val="21"/>
        </w:numPr>
      </w:pPr>
      <w:r w:rsidRPr="00CD7EDE">
        <w:rPr>
          <w:b/>
        </w:rPr>
        <w:t>Monthly Cleaning</w:t>
      </w:r>
      <w:r>
        <w:t xml:space="preserve"> (defined as 1 day per month)</w:t>
      </w:r>
    </w:p>
    <w:p w:rsidR="00D406F4" w:rsidRDefault="00D406F4" w:rsidP="00D406F4">
      <w:pPr>
        <w:pStyle w:val="UDASubarticle2"/>
        <w:numPr>
          <w:ilvl w:val="0"/>
          <w:numId w:val="11"/>
        </w:numPr>
      </w:pPr>
      <w:r>
        <w:t>Clean all air vents in doors, walls and ceilings.</w:t>
      </w:r>
    </w:p>
    <w:p w:rsidR="00D406F4" w:rsidRDefault="00D406F4" w:rsidP="00D406F4">
      <w:pPr>
        <w:pStyle w:val="UDASubarticle2"/>
        <w:numPr>
          <w:ilvl w:val="0"/>
          <w:numId w:val="11"/>
        </w:numPr>
      </w:pPr>
      <w:r>
        <w:t>Spot clean all marks on vertical and horizontal surfaces.</w:t>
      </w:r>
    </w:p>
    <w:p w:rsidR="00D406F4" w:rsidRDefault="00D406F4" w:rsidP="00D406F4">
      <w:pPr>
        <w:pStyle w:val="UDASubarticle2"/>
        <w:numPr>
          <w:ilvl w:val="0"/>
          <w:numId w:val="11"/>
        </w:numPr>
      </w:pPr>
      <w:r>
        <w:t>Vacuum all upholstery seating with an ap</w:t>
      </w:r>
      <w:r w:rsidR="002E0364">
        <w:t>proved Hepa</w:t>
      </w:r>
      <w:r>
        <w:t xml:space="preserve">-Vac filtered </w:t>
      </w:r>
      <w:r w:rsidR="00F43C23">
        <w:t>vacuum</w:t>
      </w:r>
      <w:r>
        <w:t xml:space="preserve"> or bag-less environmentally friendly vacuum.</w:t>
      </w:r>
    </w:p>
    <w:p w:rsidR="00D406F4" w:rsidRDefault="00D406F4" w:rsidP="00D406F4">
      <w:pPr>
        <w:pStyle w:val="UDASubarticle2"/>
        <w:numPr>
          <w:ilvl w:val="0"/>
          <w:numId w:val="11"/>
        </w:numPr>
      </w:pPr>
      <w:r>
        <w:t>Clean all ledges, sills, ductwork and exposed piping.</w:t>
      </w:r>
    </w:p>
    <w:p w:rsidR="00D406F4" w:rsidRPr="00AA345C" w:rsidRDefault="00D406F4" w:rsidP="00D406F4">
      <w:pPr>
        <w:pStyle w:val="UDASubarticle2"/>
        <w:numPr>
          <w:ilvl w:val="0"/>
          <w:numId w:val="11"/>
        </w:numPr>
      </w:pPr>
      <w:r w:rsidRPr="00AA345C">
        <w:t>Clean all internal glass surfaces.</w:t>
      </w:r>
    </w:p>
    <w:p w:rsidR="00D406F4" w:rsidRPr="00AA345C" w:rsidRDefault="00D406F4" w:rsidP="00D406F4">
      <w:pPr>
        <w:pStyle w:val="UDASubarticle2"/>
        <w:numPr>
          <w:ilvl w:val="0"/>
          <w:numId w:val="11"/>
        </w:numPr>
      </w:pPr>
      <w:r w:rsidRPr="00AA345C">
        <w:t>Clean all light fixtures</w:t>
      </w:r>
    </w:p>
    <w:p w:rsidR="00D406F4" w:rsidRDefault="00D406F4" w:rsidP="00D406F4">
      <w:pPr>
        <w:pStyle w:val="UDASubarticle2"/>
        <w:numPr>
          <w:ilvl w:val="0"/>
          <w:numId w:val="11"/>
        </w:numPr>
      </w:pPr>
      <w:r>
        <w:t>Scrub all rubbish bins and disinfect.</w:t>
      </w:r>
    </w:p>
    <w:p w:rsidR="00D406F4" w:rsidRDefault="00D406F4" w:rsidP="00D406F4">
      <w:pPr>
        <w:pStyle w:val="UDASubarticle2"/>
        <w:numPr>
          <w:ilvl w:val="0"/>
          <w:numId w:val="11"/>
        </w:numPr>
      </w:pPr>
      <w:r>
        <w:t>Wet wipe and clean all vertical and horizontal venetian blinds.</w:t>
      </w:r>
    </w:p>
    <w:p w:rsidR="00D406F4" w:rsidRDefault="00D406F4" w:rsidP="00D406F4">
      <w:pPr>
        <w:pStyle w:val="UDASubarticle2"/>
        <w:numPr>
          <w:ilvl w:val="0"/>
          <w:numId w:val="11"/>
        </w:numPr>
      </w:pPr>
      <w:r>
        <w:t>Clean kitchen furniture, chairs, counters, cupboards, doors etc.</w:t>
      </w:r>
    </w:p>
    <w:p w:rsidR="00E303E2" w:rsidRDefault="00D406F4" w:rsidP="00743AC3">
      <w:pPr>
        <w:pStyle w:val="UDASubarticle2"/>
        <w:numPr>
          <w:ilvl w:val="0"/>
          <w:numId w:val="11"/>
        </w:numPr>
      </w:pPr>
      <w:r>
        <w:t>All Store room floors to be swept and vacuumed.</w:t>
      </w:r>
    </w:p>
    <w:p w:rsidR="00E110E2" w:rsidRPr="00194F7F" w:rsidRDefault="00E110E2" w:rsidP="00D81DDC">
      <w:pPr>
        <w:pStyle w:val="UDASubarticle2"/>
        <w:numPr>
          <w:ilvl w:val="0"/>
          <w:numId w:val="0"/>
        </w:numPr>
      </w:pPr>
    </w:p>
    <w:p w:rsidR="00194F7F" w:rsidRDefault="00194F7F" w:rsidP="00194F7F">
      <w:pPr>
        <w:pStyle w:val="UDASubarticle2"/>
        <w:rPr>
          <w:b/>
        </w:rPr>
      </w:pPr>
      <w:r w:rsidRPr="00194F7F">
        <w:rPr>
          <w:b/>
        </w:rPr>
        <w:t xml:space="preserve">Bi Annual Cleaning </w:t>
      </w:r>
      <w:r w:rsidRPr="00D81DDC">
        <w:t>(defined as 1 day per every 6 months)</w:t>
      </w:r>
    </w:p>
    <w:p w:rsidR="00194F7F" w:rsidRDefault="001B2A7A" w:rsidP="0095587E">
      <w:pPr>
        <w:pStyle w:val="UDASubarticle3"/>
        <w:numPr>
          <w:ilvl w:val="4"/>
          <w:numId w:val="25"/>
        </w:numPr>
      </w:pPr>
      <w:r w:rsidRPr="003A418C">
        <w:t>The Contractor will be required to steam clean all carpeted areas in all offices</w:t>
      </w:r>
      <w:r w:rsidR="00743AC3">
        <w:t>.</w:t>
      </w:r>
    </w:p>
    <w:p w:rsidR="0022346E" w:rsidRDefault="00743AC3" w:rsidP="0095587E">
      <w:pPr>
        <w:pStyle w:val="UDASubarticle3"/>
        <w:numPr>
          <w:ilvl w:val="4"/>
          <w:numId w:val="25"/>
        </w:numPr>
      </w:pPr>
      <w:r w:rsidRPr="00E303E2">
        <w:t>The Contractor shall be required to strip, clean and reseal all resilient flooring.  All finishes shall be applied as to affo</w:t>
      </w:r>
      <w:r>
        <w:t>rd a non-slip surface treatment.</w:t>
      </w:r>
    </w:p>
    <w:p w:rsidR="00D81DDC" w:rsidRPr="00D81DDC" w:rsidRDefault="00D81DDC" w:rsidP="00D81DDC">
      <w:pPr>
        <w:pStyle w:val="ListParagraph"/>
        <w:numPr>
          <w:ilvl w:val="4"/>
          <w:numId w:val="25"/>
        </w:numPr>
        <w:rPr>
          <w:rFonts w:ascii="Arial" w:hAnsi="Arial" w:cs="Arial"/>
          <w:sz w:val="22"/>
          <w:szCs w:val="22"/>
        </w:rPr>
      </w:pPr>
      <w:r w:rsidRPr="00D81DDC">
        <w:rPr>
          <w:rFonts w:ascii="Arial" w:hAnsi="Arial" w:cs="Arial"/>
          <w:sz w:val="22"/>
          <w:szCs w:val="22"/>
        </w:rPr>
        <w:t>The Contractor shall be required to scrub all ceramic and quarry tile floors</w:t>
      </w:r>
    </w:p>
    <w:p w:rsidR="00D81DDC" w:rsidRPr="00D81DDC" w:rsidRDefault="00D81DDC" w:rsidP="00D81DDC">
      <w:pPr>
        <w:pStyle w:val="ListParagraph"/>
        <w:ind w:left="2347"/>
        <w:rPr>
          <w:rFonts w:ascii="Arial" w:hAnsi="Arial"/>
          <w:sz w:val="22"/>
          <w:szCs w:val="20"/>
        </w:rPr>
      </w:pPr>
    </w:p>
    <w:p w:rsidR="00294B3D" w:rsidRDefault="00194F7F" w:rsidP="00D42405">
      <w:pPr>
        <w:pStyle w:val="ListParagraph"/>
        <w:numPr>
          <w:ilvl w:val="4"/>
          <w:numId w:val="25"/>
        </w:numPr>
        <w:rPr>
          <w:rFonts w:ascii="Arial" w:hAnsi="Arial"/>
          <w:sz w:val="22"/>
          <w:szCs w:val="20"/>
        </w:rPr>
      </w:pPr>
      <w:r w:rsidRPr="00D81DDC">
        <w:rPr>
          <w:rFonts w:ascii="Arial" w:hAnsi="Arial"/>
          <w:sz w:val="22"/>
          <w:szCs w:val="20"/>
        </w:rPr>
        <w:t xml:space="preserve">The Contractor shall be required to </w:t>
      </w:r>
      <w:r w:rsidR="00D81DDC" w:rsidRPr="00D81DDC">
        <w:rPr>
          <w:rFonts w:ascii="Arial" w:hAnsi="Arial"/>
          <w:sz w:val="22"/>
          <w:szCs w:val="20"/>
        </w:rPr>
        <w:t>scrub all tiled floors and tiled walls in washrooms</w:t>
      </w:r>
    </w:p>
    <w:p w:rsidR="00D42405" w:rsidRPr="00D42405" w:rsidRDefault="00D42405" w:rsidP="00D42405">
      <w:pPr>
        <w:pStyle w:val="ListParagraph"/>
        <w:rPr>
          <w:rFonts w:ascii="Arial" w:hAnsi="Arial"/>
          <w:sz w:val="22"/>
          <w:szCs w:val="20"/>
        </w:rPr>
      </w:pPr>
    </w:p>
    <w:p w:rsidR="00D42405" w:rsidRDefault="00D42405" w:rsidP="00D42405">
      <w:pPr>
        <w:pStyle w:val="UDAArticle"/>
        <w:numPr>
          <w:ilvl w:val="0"/>
          <w:numId w:val="0"/>
        </w:numPr>
        <w:ind w:left="1530" w:hanging="720"/>
      </w:pPr>
    </w:p>
    <w:p w:rsidR="00D42405" w:rsidRDefault="00D42405" w:rsidP="00D42405">
      <w:pPr>
        <w:pStyle w:val="UDAArticle"/>
        <w:numPr>
          <w:ilvl w:val="0"/>
          <w:numId w:val="0"/>
        </w:numPr>
        <w:ind w:left="1530" w:hanging="720"/>
      </w:pPr>
    </w:p>
    <w:p w:rsidR="00D42405" w:rsidRPr="00D42405" w:rsidRDefault="00D42405" w:rsidP="00D42405">
      <w:pPr>
        <w:pStyle w:val="UDASubarticle1"/>
        <w:numPr>
          <w:ilvl w:val="0"/>
          <w:numId w:val="0"/>
        </w:numPr>
        <w:ind w:left="720"/>
      </w:pPr>
    </w:p>
    <w:p w:rsidR="00470CCE" w:rsidRPr="00470CCE" w:rsidRDefault="00D406F4" w:rsidP="00D42405">
      <w:pPr>
        <w:pStyle w:val="UDAArticle"/>
        <w:numPr>
          <w:ilvl w:val="0"/>
          <w:numId w:val="0"/>
        </w:numPr>
        <w:ind w:left="900"/>
      </w:pPr>
      <w:r>
        <w:lastRenderedPageBreak/>
        <w:t>Cleaning Materials</w:t>
      </w:r>
      <w:r w:rsidR="00EA5D6F">
        <w:t xml:space="preserve"> </w:t>
      </w:r>
      <w:r w:rsidR="00AC3CD2">
        <w:t>and consumables</w:t>
      </w:r>
    </w:p>
    <w:p w:rsidR="00EA5D6F" w:rsidRDefault="00EA5D6F" w:rsidP="00EA5D6F">
      <w:pPr>
        <w:pStyle w:val="UDASubarticle1"/>
      </w:pPr>
      <w:r>
        <w:rPr>
          <w:b/>
        </w:rPr>
        <w:t>The contractor</w:t>
      </w:r>
      <w:r>
        <w:t xml:space="preserve"> shall provide all materials, chemicals and equipment necessary to carry out the above services as well as the consumables to be provided such as all paper products, trash receptacle</w:t>
      </w:r>
      <w:r w:rsidR="00EE5418">
        <w:t xml:space="preserve">s bags, </w:t>
      </w:r>
      <w:proofErr w:type="gramStart"/>
      <w:r>
        <w:t>soap</w:t>
      </w:r>
      <w:proofErr w:type="gramEnd"/>
      <w:r>
        <w:t xml:space="preserve"> and air fresheners.</w:t>
      </w:r>
    </w:p>
    <w:p w:rsidR="00EA5D6F" w:rsidRPr="00CD7EDE" w:rsidRDefault="00CD7EDE" w:rsidP="00EA5D6F">
      <w:pPr>
        <w:pStyle w:val="UDASubarticle1"/>
      </w:pPr>
      <w:r w:rsidRPr="00CD7EDE">
        <w:t>The Contractor shall include for the supply and provision of the following:</w:t>
      </w:r>
    </w:p>
    <w:p w:rsidR="00EA5D6F" w:rsidRPr="006120F3" w:rsidRDefault="00EA5D6F" w:rsidP="006120F3">
      <w:pPr>
        <w:numPr>
          <w:ilvl w:val="1"/>
          <w:numId w:val="14"/>
        </w:numPr>
        <w:jc w:val="both"/>
        <w:rPr>
          <w:rFonts w:ascii="Arial" w:hAnsi="Arial" w:cs="Arial"/>
          <w:sz w:val="22"/>
          <w:szCs w:val="22"/>
        </w:rPr>
      </w:pPr>
      <w:r w:rsidRPr="003A418C">
        <w:rPr>
          <w:rFonts w:ascii="Arial" w:hAnsi="Arial" w:cs="Arial"/>
          <w:sz w:val="22"/>
          <w:szCs w:val="22"/>
        </w:rPr>
        <w:t>All consumables like, Bin Liners Detergent, liquid soaps, Floor Polish, deodorants, Room freshener, etc. (environmentally friendly in best quality &amp; reputed make i.e. Proctor &amp; Gamble; Krylon/Carroll; or of a similar standard to the approval of the client) and special items like floor polishing machines and vacuum cleaners. Consumables must be used in accordance with the manufacturer’s recommendations and Material Safety Data Sheets are to be provided for the Client’s representative review and approval prior to the use of all cleaning products, polish and room freshener’s etc.</w:t>
      </w:r>
    </w:p>
    <w:p w:rsidR="00EA5D6F" w:rsidRPr="006120F3" w:rsidRDefault="00EA5D6F" w:rsidP="00EA5D6F">
      <w:pPr>
        <w:numPr>
          <w:ilvl w:val="1"/>
          <w:numId w:val="14"/>
        </w:numPr>
        <w:jc w:val="both"/>
        <w:rPr>
          <w:rFonts w:ascii="Arial" w:hAnsi="Arial" w:cs="Arial"/>
          <w:sz w:val="22"/>
          <w:szCs w:val="22"/>
        </w:rPr>
      </w:pPr>
      <w:r w:rsidRPr="003A418C">
        <w:rPr>
          <w:rFonts w:ascii="Arial" w:hAnsi="Arial" w:cs="Arial"/>
          <w:sz w:val="22"/>
          <w:szCs w:val="22"/>
        </w:rPr>
        <w:t xml:space="preserve">M-Tork hand towels are preferred. (C Fold hand towels are </w:t>
      </w:r>
      <w:r w:rsidRPr="003A418C">
        <w:rPr>
          <w:rFonts w:ascii="Arial" w:hAnsi="Arial" w:cs="Arial"/>
          <w:b/>
          <w:sz w:val="22"/>
          <w:szCs w:val="22"/>
        </w:rPr>
        <w:t>not</w:t>
      </w:r>
      <w:r w:rsidRPr="003A418C">
        <w:rPr>
          <w:rFonts w:ascii="Arial" w:hAnsi="Arial" w:cs="Arial"/>
          <w:sz w:val="22"/>
          <w:szCs w:val="22"/>
        </w:rPr>
        <w:t xml:space="preserve"> permitted).</w:t>
      </w:r>
    </w:p>
    <w:p w:rsidR="00D22FD6" w:rsidRPr="00A42742" w:rsidRDefault="00EA5D6F" w:rsidP="00D22FD6">
      <w:pPr>
        <w:numPr>
          <w:ilvl w:val="1"/>
          <w:numId w:val="14"/>
        </w:numPr>
        <w:jc w:val="both"/>
        <w:rPr>
          <w:rFonts w:ascii="Arial" w:hAnsi="Arial" w:cs="Arial"/>
          <w:sz w:val="22"/>
          <w:szCs w:val="22"/>
        </w:rPr>
      </w:pPr>
      <w:r w:rsidRPr="003A418C">
        <w:rPr>
          <w:rFonts w:ascii="Arial" w:hAnsi="Arial" w:cs="Arial"/>
          <w:sz w:val="22"/>
          <w:szCs w:val="22"/>
        </w:rPr>
        <w:t>The Contractor shall also be responsible for providing all cleaning materials re</w:t>
      </w:r>
      <w:r w:rsidR="00EE5418">
        <w:rPr>
          <w:rFonts w:ascii="Arial" w:hAnsi="Arial" w:cs="Arial"/>
          <w:sz w:val="22"/>
          <w:szCs w:val="22"/>
        </w:rPr>
        <w:t xml:space="preserve">quired for cleaning works i.e. </w:t>
      </w:r>
      <w:r w:rsidRPr="003A418C">
        <w:rPr>
          <w:rFonts w:ascii="Arial" w:hAnsi="Arial" w:cs="Arial"/>
          <w:sz w:val="22"/>
          <w:szCs w:val="22"/>
        </w:rPr>
        <w:t xml:space="preserve">brushes, mops, buckets, dry vacuums, HEPA-vacuums etc.  </w:t>
      </w:r>
      <w:r w:rsidRPr="003A418C">
        <w:rPr>
          <w:rFonts w:ascii="Arial" w:hAnsi="Arial" w:cs="Arial"/>
          <w:b/>
          <w:sz w:val="22"/>
          <w:szCs w:val="22"/>
        </w:rPr>
        <w:t>All vacuums shall be certified HEPA. Dry sweeping is not permitted.</w:t>
      </w:r>
    </w:p>
    <w:p w:rsidR="00470CCE" w:rsidRPr="00A42742" w:rsidRDefault="00EA5D6F" w:rsidP="00A42742">
      <w:pPr>
        <w:numPr>
          <w:ilvl w:val="1"/>
          <w:numId w:val="14"/>
        </w:numPr>
        <w:jc w:val="both"/>
        <w:rPr>
          <w:rFonts w:ascii="Arial" w:hAnsi="Arial" w:cs="Arial"/>
          <w:sz w:val="22"/>
          <w:szCs w:val="22"/>
        </w:rPr>
      </w:pPr>
      <w:r w:rsidRPr="003A418C">
        <w:rPr>
          <w:rFonts w:ascii="Arial" w:hAnsi="Arial" w:cs="Arial"/>
          <w:b/>
          <w:sz w:val="22"/>
          <w:szCs w:val="22"/>
        </w:rPr>
        <w:t xml:space="preserve">All dusting </w:t>
      </w:r>
      <w:r w:rsidRPr="003A418C">
        <w:rPr>
          <w:rFonts w:ascii="Arial" w:hAnsi="Arial" w:cs="Arial"/>
          <w:sz w:val="22"/>
          <w:szCs w:val="22"/>
        </w:rPr>
        <w:t>is to be carried out using</w:t>
      </w:r>
      <w:r w:rsidRPr="003A418C">
        <w:rPr>
          <w:rFonts w:ascii="Arial" w:hAnsi="Arial" w:cs="Arial"/>
          <w:b/>
          <w:sz w:val="22"/>
          <w:szCs w:val="22"/>
        </w:rPr>
        <w:t xml:space="preserve"> a damp cloth or a static cling type cloth. </w:t>
      </w:r>
    </w:p>
    <w:p w:rsidR="00A42742" w:rsidRPr="00A42742" w:rsidRDefault="00A42742" w:rsidP="00A42742">
      <w:pPr>
        <w:ind w:left="1440"/>
        <w:jc w:val="both"/>
        <w:rPr>
          <w:rFonts w:ascii="Arial" w:hAnsi="Arial" w:cs="Arial"/>
          <w:sz w:val="22"/>
          <w:szCs w:val="22"/>
        </w:rPr>
      </w:pPr>
    </w:p>
    <w:p w:rsidR="00A42742" w:rsidRPr="00A42742" w:rsidRDefault="00470CCE" w:rsidP="00D42405">
      <w:pPr>
        <w:pStyle w:val="UDAArticle"/>
        <w:numPr>
          <w:ilvl w:val="0"/>
          <w:numId w:val="0"/>
        </w:numPr>
        <w:ind w:left="900"/>
      </w:pPr>
      <w:r>
        <w:t xml:space="preserve"> </w:t>
      </w:r>
      <w:r w:rsidR="00CB55C4">
        <w:t>Duties of the Contractor</w:t>
      </w:r>
    </w:p>
    <w:p w:rsidR="00CB55C4" w:rsidRPr="00082ADE" w:rsidRDefault="00CB55C4" w:rsidP="00CB55C4">
      <w:pPr>
        <w:pStyle w:val="UDASubarticle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rPr>
          <w:b/>
        </w:rPr>
      </w:pPr>
      <w:r>
        <w:t xml:space="preserve">All work shall be in accordance to the provisions of the </w:t>
      </w:r>
      <w:r w:rsidR="00E110E2">
        <w:t xml:space="preserve">scope of works as detailed in Article 2. </w:t>
      </w:r>
    </w:p>
    <w:p w:rsidR="00CB55C4" w:rsidRPr="00082ADE" w:rsidRDefault="00CB55C4" w:rsidP="00082ADE">
      <w:pPr>
        <w:pStyle w:val="UDASubarticle1"/>
      </w:pPr>
      <w:r>
        <w:t>All work shall be completed in a workman like manner, and shall comply with all applicable local codes and laws</w:t>
      </w:r>
      <w:r w:rsidR="00082ADE">
        <w:t xml:space="preserve"> governing the Safety and Health in the work place</w:t>
      </w:r>
      <w:r>
        <w:t>.</w:t>
      </w:r>
    </w:p>
    <w:p w:rsidR="00CB55C4" w:rsidRPr="00743AC3" w:rsidRDefault="00CB55C4" w:rsidP="00743AC3">
      <w:pPr>
        <w:pStyle w:val="UDASubarticle1"/>
      </w:pPr>
      <w:r>
        <w:t xml:space="preserve">All work </w:t>
      </w:r>
      <w:r w:rsidRPr="00CC30FA">
        <w:t>shall</w:t>
      </w:r>
      <w:r>
        <w:t xml:space="preserve"> be performed by </w:t>
      </w:r>
      <w:r w:rsidR="00082ADE">
        <w:t>security vetted</w:t>
      </w:r>
      <w:r>
        <w:t xml:space="preserve"> individuals to perform their said work</w:t>
      </w:r>
      <w:r w:rsidR="00082ADE">
        <w:t>.</w:t>
      </w:r>
    </w:p>
    <w:p w:rsidR="00082ADE" w:rsidRPr="00CC30FA" w:rsidRDefault="00082ADE" w:rsidP="00082ADE">
      <w:pPr>
        <w:pStyle w:val="UDASubarticle1"/>
      </w:pPr>
      <w:r w:rsidRPr="00CC30FA">
        <w:t xml:space="preserve">The </w:t>
      </w:r>
      <w:r w:rsidR="00CB55C4" w:rsidRPr="00CC30FA">
        <w:t xml:space="preserve">Contractor shall obtain all </w:t>
      </w:r>
      <w:r w:rsidRPr="00CC30FA">
        <w:t>the</w:t>
      </w:r>
      <w:r w:rsidR="00CB55C4" w:rsidRPr="00CC30FA">
        <w:t xml:space="preserve"> necessary </w:t>
      </w:r>
      <w:r w:rsidRPr="00CC30FA">
        <w:t xml:space="preserve">daily records </w:t>
      </w:r>
      <w:r w:rsidR="00CB55C4" w:rsidRPr="00CC30FA">
        <w:t>for the work to be completed</w:t>
      </w:r>
      <w:r w:rsidRPr="00CC30FA">
        <w:t xml:space="preserve"> during the week and provide copies of which to the owner’s representative</w:t>
      </w:r>
      <w:r w:rsidR="00CB55C4" w:rsidRPr="00CC30FA">
        <w:t>.</w:t>
      </w:r>
      <w:r w:rsidR="00CC30FA" w:rsidRPr="00CC30FA">
        <w:t xml:space="preserve"> </w:t>
      </w:r>
    </w:p>
    <w:p w:rsidR="00CC30FA" w:rsidRPr="00CC30FA" w:rsidRDefault="00CC30FA" w:rsidP="00CC30FA">
      <w:pPr>
        <w:pStyle w:val="UDASubarticle1"/>
      </w:pPr>
      <w:r w:rsidRPr="00CC30FA">
        <w:t>The Contractor shall keep an attendance register in which the arrival &amp; departure time of persons deployed will be entered daily. This attendance register shall be forwarded to the Client’s representative weekly for his scrutiny</w:t>
      </w:r>
    </w:p>
    <w:p w:rsidR="00AE045C" w:rsidRDefault="00082ADE" w:rsidP="00AE045C">
      <w:pPr>
        <w:pStyle w:val="UDASubarticle1"/>
        <w:autoSpaceDE w:val="0"/>
        <w:autoSpaceDN w:val="0"/>
        <w:adjustRightInd w:val="0"/>
      </w:pPr>
      <w:r w:rsidRPr="00AE045C">
        <w:t xml:space="preserve">The contractor shall be </w:t>
      </w:r>
      <w:r w:rsidR="00AC3CD2">
        <w:t xml:space="preserve">solely </w:t>
      </w:r>
      <w:r w:rsidRPr="00AE045C">
        <w:t>responsible for all wages, health benefits, leave, insurances, bonus and uniforms etc</w:t>
      </w:r>
      <w:r w:rsidR="00CD7EDE">
        <w:t>.</w:t>
      </w:r>
      <w:r w:rsidRPr="00AE045C">
        <w:t xml:space="preserve"> for all employees.  All employees shall be required to wear a photo identification card to be supplied by the contractor.</w:t>
      </w:r>
      <w:r w:rsidR="00AE045C" w:rsidRPr="00AE045C">
        <w:t xml:space="preserve"> </w:t>
      </w:r>
    </w:p>
    <w:p w:rsidR="00082ADE" w:rsidRDefault="00AE045C" w:rsidP="00AE045C">
      <w:pPr>
        <w:pStyle w:val="UDASubarticle1"/>
        <w:autoSpaceDE w:val="0"/>
        <w:autoSpaceDN w:val="0"/>
        <w:adjustRightInd w:val="0"/>
      </w:pPr>
      <w:r w:rsidRPr="00AE045C">
        <w:lastRenderedPageBreak/>
        <w:t>The Contractor will perform all services required hereunder, except when prevented by acts of God, and accident or</w:t>
      </w:r>
      <w:r>
        <w:t xml:space="preserve"> </w:t>
      </w:r>
      <w:r w:rsidRPr="00AE045C">
        <w:t>other circumstances beyond its control.</w:t>
      </w:r>
    </w:p>
    <w:p w:rsidR="00AC3CD2" w:rsidRDefault="00AC3CD2" w:rsidP="00AC3CD2">
      <w:pPr>
        <w:pStyle w:val="UDASubarticle1"/>
      </w:pPr>
      <w:r w:rsidRPr="00AC3CD2">
        <w:t>The Contractor shall ensure provision of adequate manpower and shall furnish the names and addresses of the persons deployed.  Each employee shall be required to fill out the attached ‘Security Vetting Form.’ The contractor is responsible for the training of all his staff and for providing all Personal Protective Equipment.</w:t>
      </w:r>
    </w:p>
    <w:p w:rsidR="00AC3CD2" w:rsidRPr="00AC3CD2" w:rsidRDefault="00AC3CD2" w:rsidP="00AC3CD2">
      <w:pPr>
        <w:pStyle w:val="UDASubarticle1"/>
      </w:pPr>
      <w:r w:rsidRPr="00AC3CD2">
        <w:t>The successful Contractor shall execute the contract directly and they shall not be permitted to give any sub-contract for part or whole of the work.</w:t>
      </w:r>
    </w:p>
    <w:p w:rsidR="00AC3CD2" w:rsidRPr="00AC3CD2" w:rsidRDefault="00AC3CD2" w:rsidP="00AC3CD2">
      <w:pPr>
        <w:pStyle w:val="UDASubarticle1"/>
      </w:pPr>
      <w:r w:rsidRPr="00AC3CD2">
        <w:t>It shall be the responsibility of the Contractor to ensure that their staff is in proper uniform along with their name tags with photographed identification.</w:t>
      </w:r>
    </w:p>
    <w:p w:rsidR="00AC3CD2" w:rsidRPr="00CC30FA" w:rsidRDefault="00AC3CD2" w:rsidP="00CC30FA">
      <w:pPr>
        <w:pStyle w:val="UDASubarticle1"/>
      </w:pPr>
      <w:r w:rsidRPr="00AC3CD2">
        <w:t xml:space="preserve">The Contractor should be responsible to ensure that cleanliness is maintained at the desired proper standards.  </w:t>
      </w:r>
    </w:p>
    <w:p w:rsidR="00AC3CD2" w:rsidRPr="00AC3CD2" w:rsidRDefault="00AC3CD2" w:rsidP="00AC3CD2">
      <w:pPr>
        <w:pStyle w:val="UDASubarticle1"/>
      </w:pPr>
      <w:r w:rsidRPr="00AC3CD2">
        <w:t>If the Contractor fails to render any or all the services for any period during the duration of the contract, The Client shall be at the liberty to instruct such work to be completed by other agencies and deduct charges incurred on this account from amount payable to the Contractor.</w:t>
      </w:r>
    </w:p>
    <w:p w:rsidR="006120F3" w:rsidRDefault="00AC3CD2" w:rsidP="00D42405">
      <w:pPr>
        <w:pStyle w:val="UDASubarticle1"/>
      </w:pPr>
      <w:r w:rsidRPr="00AC3CD2">
        <w:t>The Contractor will be required to attend formal quarterly meetings with the Client’s representative to review performance.</w:t>
      </w:r>
    </w:p>
    <w:p w:rsidR="00D42405" w:rsidRPr="006120F3" w:rsidRDefault="00D42405" w:rsidP="00D42405">
      <w:pPr>
        <w:pStyle w:val="UDASubarticle1"/>
        <w:numPr>
          <w:ilvl w:val="0"/>
          <w:numId w:val="0"/>
        </w:numPr>
        <w:ind w:left="720"/>
      </w:pPr>
    </w:p>
    <w:p w:rsidR="00D42405" w:rsidRPr="00D42405" w:rsidRDefault="006120F3" w:rsidP="00D42405">
      <w:pPr>
        <w:pStyle w:val="UDAArticle"/>
        <w:numPr>
          <w:ilvl w:val="0"/>
          <w:numId w:val="0"/>
        </w:numPr>
        <w:ind w:left="900"/>
      </w:pPr>
      <w:r>
        <w:t>Duties of the USERS</w:t>
      </w:r>
    </w:p>
    <w:p w:rsidR="006120F3" w:rsidRPr="006120F3" w:rsidRDefault="006120F3" w:rsidP="006120F3">
      <w:pPr>
        <w:pStyle w:val="UDASubarticle1"/>
      </w:pPr>
      <w:r>
        <w:t xml:space="preserve">The </w:t>
      </w:r>
      <w:r w:rsidRPr="006120F3">
        <w:t xml:space="preserve">Users must use the facilities solely for the purpose for which they are designed. </w:t>
      </w:r>
    </w:p>
    <w:p w:rsidR="006120F3" w:rsidRPr="006120F3" w:rsidRDefault="006120F3" w:rsidP="006120F3">
      <w:pPr>
        <w:pStyle w:val="UDASubarticle1"/>
      </w:pPr>
      <w:r>
        <w:t xml:space="preserve">The </w:t>
      </w:r>
      <w:r w:rsidRPr="006120F3">
        <w:t xml:space="preserve">Users are required to remove all personal belongings from shower/bath areas after use. </w:t>
      </w:r>
    </w:p>
    <w:p w:rsidR="006120F3" w:rsidRDefault="006120F3" w:rsidP="006120F3">
      <w:pPr>
        <w:pStyle w:val="UDASubarticle1"/>
      </w:pPr>
      <w:r>
        <w:t xml:space="preserve">The Users must wash, dry and store personal cooking and dining utensils. </w:t>
      </w:r>
    </w:p>
    <w:p w:rsidR="006120F3" w:rsidRDefault="006120F3" w:rsidP="006120F3">
      <w:pPr>
        <w:pStyle w:val="UDASubarticle1"/>
      </w:pPr>
      <w:r>
        <w:t xml:space="preserve">The Users are responsible for immediately cleaning spillages and soilage. </w:t>
      </w:r>
    </w:p>
    <w:p w:rsidR="006120F3" w:rsidRDefault="006120F3" w:rsidP="006120F3">
      <w:pPr>
        <w:pStyle w:val="UDASubarticle1"/>
      </w:pPr>
      <w:r>
        <w:t xml:space="preserve">The Users must not use bleach- based cleaning products for additional cleaning. </w:t>
      </w:r>
    </w:p>
    <w:p w:rsidR="006120F3" w:rsidRDefault="006120F3" w:rsidP="006120F3">
      <w:pPr>
        <w:pStyle w:val="UDASubarticle1"/>
      </w:pPr>
      <w:r>
        <w:t xml:space="preserve">The </w:t>
      </w:r>
      <w:r w:rsidRPr="006120F3">
        <w:t>Corridors and stairs must be kept clear of waste material.</w:t>
      </w:r>
    </w:p>
    <w:p w:rsidR="006120F3" w:rsidRDefault="006120F3" w:rsidP="006120F3">
      <w:pPr>
        <w:pStyle w:val="UDASubarticle1"/>
      </w:pPr>
      <w:r>
        <w:t xml:space="preserve">All waste must be placed in waste bins. </w:t>
      </w:r>
    </w:p>
    <w:p w:rsidR="006120F3" w:rsidRPr="006120F3" w:rsidRDefault="006120F3" w:rsidP="006120F3">
      <w:pPr>
        <w:pStyle w:val="UDASubarticle1"/>
      </w:pPr>
      <w:r>
        <w:t>The Users are to clear services where practicable.</w:t>
      </w:r>
    </w:p>
    <w:sectPr w:rsidR="006120F3" w:rsidRPr="006120F3" w:rsidSect="00301CB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D3F" w:rsidRDefault="00457D3F" w:rsidP="00FC3560">
      <w:r>
        <w:separator/>
      </w:r>
    </w:p>
  </w:endnote>
  <w:endnote w:type="continuationSeparator" w:id="0">
    <w:p w:rsidR="00457D3F" w:rsidRDefault="00457D3F" w:rsidP="00FC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395305"/>
      <w:docPartObj>
        <w:docPartGallery w:val="Page Numbers (Top of Page)"/>
        <w:docPartUnique/>
      </w:docPartObj>
    </w:sdtPr>
    <w:sdtEndPr/>
    <w:sdtContent>
      <w:p w:rsidR="008D06CF" w:rsidRDefault="008D06CF">
        <w:r>
          <w:t xml:space="preserve">Page </w:t>
        </w:r>
        <w:r w:rsidR="00881FA9">
          <w:fldChar w:fldCharType="begin"/>
        </w:r>
        <w:r>
          <w:instrText xml:space="preserve"> PAGE </w:instrText>
        </w:r>
        <w:r w:rsidR="00881FA9">
          <w:fldChar w:fldCharType="separate"/>
        </w:r>
        <w:r w:rsidR="005048F1">
          <w:rPr>
            <w:noProof/>
          </w:rPr>
          <w:t>6</w:t>
        </w:r>
        <w:r w:rsidR="00881FA9">
          <w:rPr>
            <w:noProof/>
          </w:rPr>
          <w:fldChar w:fldCharType="end"/>
        </w:r>
        <w:r>
          <w:t xml:space="preserve"> of </w:t>
        </w:r>
        <w:fldSimple w:instr=" NUMPAGES  ">
          <w:r w:rsidR="005048F1">
            <w:rPr>
              <w:noProof/>
            </w:rPr>
            <w:t>6</w:t>
          </w:r>
        </w:fldSimple>
      </w:p>
    </w:sdtContent>
  </w:sdt>
  <w:p w:rsidR="008D06CF" w:rsidRDefault="008D0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D3F" w:rsidRDefault="00457D3F" w:rsidP="00FC3560">
      <w:r>
        <w:separator/>
      </w:r>
    </w:p>
  </w:footnote>
  <w:footnote w:type="continuationSeparator" w:id="0">
    <w:p w:rsidR="00457D3F" w:rsidRDefault="00457D3F" w:rsidP="00FC35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0B06"/>
    <w:multiLevelType w:val="hybridMultilevel"/>
    <w:tmpl w:val="5838C2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0B2A86"/>
    <w:multiLevelType w:val="hybridMultilevel"/>
    <w:tmpl w:val="61BA70D4"/>
    <w:lvl w:ilvl="0" w:tplc="73A889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A8005B3"/>
    <w:multiLevelType w:val="multilevel"/>
    <w:tmpl w:val="D59ECB08"/>
    <w:lvl w:ilvl="0">
      <w:start w:val="1"/>
      <w:numFmt w:val="upperRoman"/>
      <w:lvlText w:val="%1."/>
      <w:lvlJc w:val="right"/>
      <w:pPr>
        <w:ind w:left="2340" w:hanging="360"/>
      </w:pPr>
    </w:lvl>
    <w:lvl w:ilvl="1">
      <w:start w:val="1"/>
      <w:numFmt w:val="decimal"/>
      <w:isLgl/>
      <w:lvlText w:val="%1.%2"/>
      <w:lvlJc w:val="left"/>
      <w:pPr>
        <w:ind w:left="2790" w:hanging="720"/>
      </w:pPr>
      <w:rPr>
        <w:rFonts w:hint="default"/>
        <w:b/>
      </w:rPr>
    </w:lvl>
    <w:lvl w:ilvl="2">
      <w:start w:val="1"/>
      <w:numFmt w:val="decimal"/>
      <w:isLgl/>
      <w:lvlText w:val="%1.%2.%3"/>
      <w:lvlJc w:val="left"/>
      <w:pPr>
        <w:ind w:left="2790" w:hanging="720"/>
      </w:pPr>
      <w:rPr>
        <w:rFonts w:hint="default"/>
        <w:b/>
      </w:rPr>
    </w:lvl>
    <w:lvl w:ilvl="3">
      <w:start w:val="1"/>
      <w:numFmt w:val="decimal"/>
      <w:isLgl/>
      <w:lvlText w:val="%1.%2.%3.%4"/>
      <w:lvlJc w:val="left"/>
      <w:pPr>
        <w:ind w:left="2790" w:hanging="720"/>
      </w:pPr>
      <w:rPr>
        <w:rFonts w:hint="default"/>
        <w:b/>
      </w:rPr>
    </w:lvl>
    <w:lvl w:ilvl="4">
      <w:start w:val="1"/>
      <w:numFmt w:val="decimal"/>
      <w:isLgl/>
      <w:lvlText w:val="%1.%2.%3.%4.%5"/>
      <w:lvlJc w:val="left"/>
      <w:pPr>
        <w:ind w:left="3150" w:hanging="1080"/>
      </w:pPr>
      <w:rPr>
        <w:rFonts w:hint="default"/>
        <w:b/>
      </w:rPr>
    </w:lvl>
    <w:lvl w:ilvl="5">
      <w:start w:val="1"/>
      <w:numFmt w:val="decimal"/>
      <w:isLgl/>
      <w:lvlText w:val="%1.%2.%3.%4.%5.%6"/>
      <w:lvlJc w:val="left"/>
      <w:pPr>
        <w:ind w:left="3150" w:hanging="1080"/>
      </w:pPr>
      <w:rPr>
        <w:rFonts w:hint="default"/>
        <w:b/>
      </w:rPr>
    </w:lvl>
    <w:lvl w:ilvl="6">
      <w:start w:val="1"/>
      <w:numFmt w:val="decimal"/>
      <w:isLgl/>
      <w:lvlText w:val="%1.%2.%3.%4.%5.%6.%7"/>
      <w:lvlJc w:val="left"/>
      <w:pPr>
        <w:ind w:left="3510" w:hanging="1440"/>
      </w:pPr>
      <w:rPr>
        <w:rFonts w:hint="default"/>
        <w:b/>
      </w:rPr>
    </w:lvl>
    <w:lvl w:ilvl="7">
      <w:start w:val="1"/>
      <w:numFmt w:val="decimal"/>
      <w:isLgl/>
      <w:lvlText w:val="%1.%2.%3.%4.%5.%6.%7.%8"/>
      <w:lvlJc w:val="left"/>
      <w:pPr>
        <w:ind w:left="3510" w:hanging="1440"/>
      </w:pPr>
      <w:rPr>
        <w:rFonts w:hint="default"/>
        <w:b/>
      </w:rPr>
    </w:lvl>
    <w:lvl w:ilvl="8">
      <w:start w:val="1"/>
      <w:numFmt w:val="decimal"/>
      <w:isLgl/>
      <w:lvlText w:val="%1.%2.%3.%4.%5.%6.%7.%8.%9"/>
      <w:lvlJc w:val="left"/>
      <w:pPr>
        <w:ind w:left="3870" w:hanging="1800"/>
      </w:pPr>
      <w:rPr>
        <w:rFonts w:hint="default"/>
        <w:b/>
      </w:rPr>
    </w:lvl>
  </w:abstractNum>
  <w:abstractNum w:abstractNumId="3" w15:restartNumberingAfterBreak="0">
    <w:nsid w:val="13097BF8"/>
    <w:multiLevelType w:val="hybridMultilevel"/>
    <w:tmpl w:val="0CC66DE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B733044"/>
    <w:multiLevelType w:val="hybridMultilevel"/>
    <w:tmpl w:val="F01E5E2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1C07EB6"/>
    <w:multiLevelType w:val="hybridMultilevel"/>
    <w:tmpl w:val="BBD8D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7300B7"/>
    <w:multiLevelType w:val="multilevel"/>
    <w:tmpl w:val="53124ED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8F3E95"/>
    <w:multiLevelType w:val="hybridMultilevel"/>
    <w:tmpl w:val="302A4BF6"/>
    <w:lvl w:ilvl="0" w:tplc="8752DB6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6DF3FAC"/>
    <w:multiLevelType w:val="hybridMultilevel"/>
    <w:tmpl w:val="5838C2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E5B59E8"/>
    <w:multiLevelType w:val="hybridMultilevel"/>
    <w:tmpl w:val="A90E12F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9306798"/>
    <w:multiLevelType w:val="hybridMultilevel"/>
    <w:tmpl w:val="FCFC019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D8B1AAC"/>
    <w:multiLevelType w:val="hybridMultilevel"/>
    <w:tmpl w:val="E738F4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CB752A"/>
    <w:multiLevelType w:val="hybridMultilevel"/>
    <w:tmpl w:val="30F2FB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1F86950"/>
    <w:multiLevelType w:val="hybridMultilevel"/>
    <w:tmpl w:val="0F80EFE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BC1ABC"/>
    <w:multiLevelType w:val="hybridMultilevel"/>
    <w:tmpl w:val="888242C4"/>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F5160C2"/>
    <w:multiLevelType w:val="hybridMultilevel"/>
    <w:tmpl w:val="6DEECF3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BB7266D"/>
    <w:multiLevelType w:val="hybridMultilevel"/>
    <w:tmpl w:val="C428CB78"/>
    <w:lvl w:ilvl="0" w:tplc="04090013">
      <w:start w:val="1"/>
      <w:numFmt w:val="upp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 w15:restartNumberingAfterBreak="0">
    <w:nsid w:val="6C427A43"/>
    <w:multiLevelType w:val="hybridMultilevel"/>
    <w:tmpl w:val="FFD8B824"/>
    <w:lvl w:ilvl="0" w:tplc="D2ACBA6C">
      <w:start w:val="1"/>
      <w:numFmt w:val="upperRoman"/>
      <w:lvlText w:val="%1."/>
      <w:lvlJc w:val="righ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003266"/>
    <w:multiLevelType w:val="multilevel"/>
    <w:tmpl w:val="980C929E"/>
    <w:lvl w:ilvl="0">
      <w:start w:val="1"/>
      <w:numFmt w:val="decimal"/>
      <w:pStyle w:val="UDAArticle"/>
      <w:lvlText w:val="Article %1."/>
      <w:lvlJc w:val="left"/>
      <w:pPr>
        <w:tabs>
          <w:tab w:val="num" w:pos="2250"/>
        </w:tabs>
        <w:ind w:left="1530" w:hanging="720"/>
      </w:pPr>
      <w:rPr>
        <w:rFonts w:ascii="Arial" w:hAnsi="Arial" w:hint="default"/>
        <w:b/>
        <w:i w:val="0"/>
        <w:caps/>
        <w:spacing w:val="0"/>
        <w:sz w:val="24"/>
      </w:rPr>
    </w:lvl>
    <w:lvl w:ilvl="1">
      <w:start w:val="1"/>
      <w:numFmt w:val="decimal"/>
      <w:pStyle w:val="UDASubarticle1"/>
      <w:lvlText w:val="%1.%2."/>
      <w:lvlJc w:val="left"/>
      <w:pPr>
        <w:tabs>
          <w:tab w:val="num" w:pos="720"/>
        </w:tabs>
        <w:ind w:left="720" w:hanging="720"/>
      </w:pPr>
      <w:rPr>
        <w:rFonts w:ascii="Arial" w:hAnsi="Arial" w:hint="default"/>
        <w:b/>
        <w:i w:val="0"/>
        <w:sz w:val="22"/>
      </w:rPr>
    </w:lvl>
    <w:lvl w:ilvl="2">
      <w:start w:val="1"/>
      <w:numFmt w:val="decimal"/>
      <w:pStyle w:val="UDASubarticle2"/>
      <w:suff w:val="space"/>
      <w:lvlText w:val="%1.%2.%3."/>
      <w:lvlJc w:val="left"/>
      <w:pPr>
        <w:ind w:left="1530" w:hanging="720"/>
      </w:pPr>
      <w:rPr>
        <w:rFonts w:ascii="Arial" w:hAnsi="Arial" w:hint="default"/>
        <w:b/>
        <w:i w:val="0"/>
        <w:sz w:val="22"/>
      </w:rPr>
    </w:lvl>
    <w:lvl w:ilvl="3">
      <w:start w:val="1"/>
      <w:numFmt w:val="upperRoman"/>
      <w:pStyle w:val="UDASubarticle3"/>
      <w:lvlText w:val="%4."/>
      <w:lvlJc w:val="right"/>
      <w:pPr>
        <w:tabs>
          <w:tab w:val="num" w:pos="2790"/>
        </w:tabs>
        <w:ind w:left="2358" w:hanging="648"/>
      </w:pPr>
      <w:rPr>
        <w:rFonts w:hint="default"/>
        <w:b w:val="0"/>
        <w:i w:val="0"/>
        <w:sz w:val="22"/>
      </w:rPr>
    </w:lvl>
    <w:lvl w:ilvl="4">
      <w:start w:val="1"/>
      <w:numFmt w:val="upperRoman"/>
      <w:lvlText w:val="%5."/>
      <w:lvlJc w:val="right"/>
      <w:pPr>
        <w:tabs>
          <w:tab w:val="num" w:pos="2970"/>
        </w:tabs>
        <w:ind w:left="2682" w:hanging="792"/>
      </w:pPr>
      <w:rPr>
        <w:rFonts w:hint="default"/>
        <w:sz w:val="22"/>
      </w:rPr>
    </w:lvl>
    <w:lvl w:ilvl="5">
      <w:start w:val="1"/>
      <w:numFmt w:val="decimal"/>
      <w:lvlText w:val="%1.%2.%3.%4.%5.%6."/>
      <w:lvlJc w:val="left"/>
      <w:pPr>
        <w:tabs>
          <w:tab w:val="num" w:pos="3240"/>
        </w:tabs>
        <w:ind w:left="2736" w:hanging="936"/>
      </w:pPr>
      <w:rPr>
        <w:rFonts w:ascii="Arial" w:hAnsi="Arial" w:hint="default"/>
        <w:sz w:val="22"/>
      </w:rPr>
    </w:lvl>
    <w:lvl w:ilvl="6">
      <w:start w:val="1"/>
      <w:numFmt w:val="decimal"/>
      <w:lvlText w:val="%1.%2.%3.%4.%5.%6.%7."/>
      <w:lvlJc w:val="left"/>
      <w:pPr>
        <w:tabs>
          <w:tab w:val="num" w:pos="3600"/>
        </w:tabs>
        <w:ind w:left="3240" w:hanging="1080"/>
      </w:pPr>
      <w:rPr>
        <w:rFonts w:ascii="Arial" w:hAnsi="Arial" w:hint="default"/>
        <w:sz w:val="22"/>
      </w:rPr>
    </w:lvl>
    <w:lvl w:ilvl="7">
      <w:start w:val="1"/>
      <w:numFmt w:val="decimal"/>
      <w:lvlText w:val="%1.%2.%3.%4.%5.%6.%7.%8."/>
      <w:lvlJc w:val="left"/>
      <w:pPr>
        <w:tabs>
          <w:tab w:val="num" w:pos="4320"/>
        </w:tabs>
        <w:ind w:left="3744" w:hanging="1224"/>
      </w:pPr>
      <w:rPr>
        <w:rFonts w:ascii="Arial" w:hAnsi="Arial" w:hint="default"/>
        <w:sz w:val="22"/>
      </w:rPr>
    </w:lvl>
    <w:lvl w:ilvl="8">
      <w:start w:val="1"/>
      <w:numFmt w:val="decimal"/>
      <w:lvlText w:val="%1.%2.%3.%4.%5.%6.%7.%8.%9."/>
      <w:lvlJc w:val="left"/>
      <w:pPr>
        <w:tabs>
          <w:tab w:val="num" w:pos="4680"/>
        </w:tabs>
        <w:ind w:left="4320" w:hanging="1440"/>
      </w:pPr>
      <w:rPr>
        <w:rFonts w:ascii="Arial" w:hAnsi="Arial" w:hint="default"/>
        <w:sz w:val="22"/>
      </w:rPr>
    </w:lvl>
  </w:abstractNum>
  <w:abstractNum w:abstractNumId="19" w15:restartNumberingAfterBreak="0">
    <w:nsid w:val="6F30415D"/>
    <w:multiLevelType w:val="hybridMultilevel"/>
    <w:tmpl w:val="7A18812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6AF7A37"/>
    <w:multiLevelType w:val="hybridMultilevel"/>
    <w:tmpl w:val="2F808744"/>
    <w:lvl w:ilvl="0" w:tplc="8752DB64">
      <w:start w:val="1"/>
      <w:numFmt w:val="decimal"/>
      <w:lvlText w:val="%1."/>
      <w:lvlJc w:val="left"/>
      <w:pPr>
        <w:tabs>
          <w:tab w:val="num" w:pos="1080"/>
        </w:tabs>
        <w:ind w:left="1080" w:hanging="720"/>
      </w:pPr>
      <w:rPr>
        <w:rFonts w:hint="default"/>
      </w:rPr>
    </w:lvl>
    <w:lvl w:ilvl="1" w:tplc="ACA833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D22F90"/>
    <w:multiLevelType w:val="multilevel"/>
    <w:tmpl w:val="4DECC55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2"/>
  </w:num>
  <w:num w:numId="3">
    <w:abstractNumId w:val="4"/>
  </w:num>
  <w:num w:numId="4">
    <w:abstractNumId w:val="5"/>
  </w:num>
  <w:num w:numId="5">
    <w:abstractNumId w:val="8"/>
  </w:num>
  <w:num w:numId="6">
    <w:abstractNumId w:val="0"/>
  </w:num>
  <w:num w:numId="7">
    <w:abstractNumId w:val="3"/>
  </w:num>
  <w:num w:numId="8">
    <w:abstractNumId w:val="14"/>
  </w:num>
  <w:num w:numId="9">
    <w:abstractNumId w:val="9"/>
  </w:num>
  <w:num w:numId="10">
    <w:abstractNumId w:val="17"/>
  </w:num>
  <w:num w:numId="11">
    <w:abstractNumId w:val="2"/>
  </w:num>
  <w:num w:numId="12">
    <w:abstractNumId w:val="10"/>
  </w:num>
  <w:num w:numId="13">
    <w:abstractNumId w:val="15"/>
  </w:num>
  <w:num w:numId="14">
    <w:abstractNumId w:val="20"/>
  </w:num>
  <w:num w:numId="15">
    <w:abstractNumId w:val="11"/>
  </w:num>
  <w:num w:numId="16">
    <w:abstractNumId w:val="7"/>
  </w:num>
  <w:num w:numId="17">
    <w:abstractNumId w:val="6"/>
  </w:num>
  <w:num w:numId="18">
    <w:abstractNumId w:val="21"/>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6"/>
    </w:lvlOverride>
    <w:lvlOverride w:ilvl="2">
      <w:startOverride w:val="4"/>
    </w:lvlOverride>
  </w:num>
  <w:num w:numId="22">
    <w:abstractNumId w:val="16"/>
  </w:num>
  <w:num w:numId="23">
    <w:abstractNumId w:val="19"/>
  </w:num>
  <w:num w:numId="24">
    <w:abstractNumId w:val="1"/>
  </w:num>
  <w:num w:numId="25">
    <w:abstractNumId w:val="18"/>
    <w:lvlOverride w:ilvl="0">
      <w:lvl w:ilvl="0">
        <w:start w:val="1"/>
        <w:numFmt w:val="decimal"/>
        <w:pStyle w:val="UDAArticle"/>
        <w:lvlText w:val="Article %1."/>
        <w:lvlJc w:val="left"/>
        <w:pPr>
          <w:tabs>
            <w:tab w:val="num" w:pos="2430"/>
          </w:tabs>
          <w:ind w:left="1710" w:hanging="720"/>
        </w:pPr>
        <w:rPr>
          <w:rFonts w:ascii="Arial" w:hAnsi="Arial" w:hint="default"/>
          <w:b/>
          <w:i w:val="0"/>
          <w:caps/>
          <w:spacing w:val="0"/>
          <w:sz w:val="24"/>
        </w:rPr>
      </w:lvl>
    </w:lvlOverride>
    <w:lvlOverride w:ilvl="1">
      <w:lvl w:ilvl="1">
        <w:start w:val="1"/>
        <w:numFmt w:val="decimal"/>
        <w:pStyle w:val="UDASubarticle1"/>
        <w:lvlText w:val="%1.%2."/>
        <w:lvlJc w:val="left"/>
        <w:pPr>
          <w:tabs>
            <w:tab w:val="num" w:pos="720"/>
          </w:tabs>
          <w:ind w:left="720" w:hanging="720"/>
        </w:pPr>
        <w:rPr>
          <w:rFonts w:ascii="Arial" w:hAnsi="Arial" w:hint="default"/>
          <w:b/>
          <w:i w:val="0"/>
          <w:sz w:val="22"/>
        </w:rPr>
      </w:lvl>
    </w:lvlOverride>
    <w:lvlOverride w:ilvl="2">
      <w:lvl w:ilvl="2">
        <w:start w:val="1"/>
        <w:numFmt w:val="decimal"/>
        <w:pStyle w:val="UDASubarticle2"/>
        <w:suff w:val="space"/>
        <w:lvlText w:val="%1.%2.%3."/>
        <w:lvlJc w:val="left"/>
        <w:pPr>
          <w:ind w:left="1620" w:hanging="720"/>
        </w:pPr>
        <w:rPr>
          <w:rFonts w:ascii="Arial" w:hAnsi="Arial" w:hint="default"/>
          <w:b/>
          <w:i w:val="0"/>
          <w:sz w:val="22"/>
        </w:rPr>
      </w:lvl>
    </w:lvlOverride>
    <w:lvlOverride w:ilvl="3">
      <w:lvl w:ilvl="3">
        <w:start w:val="1"/>
        <w:numFmt w:val="upperRoman"/>
        <w:pStyle w:val="UDASubarticle3"/>
        <w:lvlText w:val="%4."/>
        <w:lvlJc w:val="right"/>
        <w:pPr>
          <w:tabs>
            <w:tab w:val="num" w:pos="2790"/>
          </w:tabs>
          <w:ind w:left="2358" w:hanging="648"/>
        </w:pPr>
        <w:rPr>
          <w:rFonts w:hint="default"/>
          <w:b w:val="0"/>
          <w:i w:val="0"/>
          <w:sz w:val="22"/>
        </w:rPr>
      </w:lvl>
    </w:lvlOverride>
    <w:lvlOverride w:ilvl="4">
      <w:lvl w:ilvl="4">
        <w:start w:val="1"/>
        <w:numFmt w:val="upperRoman"/>
        <w:lvlText w:val="%5."/>
        <w:lvlJc w:val="right"/>
        <w:pPr>
          <w:tabs>
            <w:tab w:val="num" w:pos="2970"/>
          </w:tabs>
          <w:ind w:left="2347" w:hanging="360"/>
        </w:pPr>
        <w:rPr>
          <w:rFonts w:hint="default"/>
          <w:sz w:val="22"/>
        </w:rPr>
      </w:lvl>
    </w:lvlOverride>
    <w:lvlOverride w:ilvl="5">
      <w:lvl w:ilvl="5">
        <w:start w:val="1"/>
        <w:numFmt w:val="decimal"/>
        <w:lvlText w:val="%1.%2.%3.%4.%5.%6."/>
        <w:lvlJc w:val="left"/>
        <w:pPr>
          <w:tabs>
            <w:tab w:val="num" w:pos="3240"/>
          </w:tabs>
          <w:ind w:left="2736" w:hanging="936"/>
        </w:pPr>
        <w:rPr>
          <w:rFonts w:ascii="Arial" w:hAnsi="Arial" w:hint="default"/>
          <w:sz w:val="22"/>
        </w:rPr>
      </w:lvl>
    </w:lvlOverride>
    <w:lvlOverride w:ilvl="6">
      <w:lvl w:ilvl="6">
        <w:start w:val="1"/>
        <w:numFmt w:val="decimal"/>
        <w:lvlText w:val="%1.%2.%3.%4.%5.%6.%7."/>
        <w:lvlJc w:val="left"/>
        <w:pPr>
          <w:tabs>
            <w:tab w:val="num" w:pos="3600"/>
          </w:tabs>
          <w:ind w:left="3240" w:hanging="1080"/>
        </w:pPr>
        <w:rPr>
          <w:rFonts w:ascii="Arial" w:hAnsi="Arial" w:hint="default"/>
          <w:sz w:val="22"/>
        </w:rPr>
      </w:lvl>
    </w:lvlOverride>
    <w:lvlOverride w:ilvl="7">
      <w:lvl w:ilvl="7">
        <w:start w:val="1"/>
        <w:numFmt w:val="decimal"/>
        <w:lvlText w:val="%1.%2.%3.%4.%5.%6.%7.%8."/>
        <w:lvlJc w:val="left"/>
        <w:pPr>
          <w:tabs>
            <w:tab w:val="num" w:pos="4320"/>
          </w:tabs>
          <w:ind w:left="3744" w:hanging="1224"/>
        </w:pPr>
        <w:rPr>
          <w:rFonts w:ascii="Arial" w:hAnsi="Arial" w:hint="default"/>
          <w:sz w:val="22"/>
        </w:rPr>
      </w:lvl>
    </w:lvlOverride>
    <w:lvlOverride w:ilvl="8">
      <w:lvl w:ilvl="8">
        <w:start w:val="1"/>
        <w:numFmt w:val="decimal"/>
        <w:lvlText w:val="%1.%2.%3.%4.%5.%6.%7.%8.%9."/>
        <w:lvlJc w:val="left"/>
        <w:pPr>
          <w:tabs>
            <w:tab w:val="num" w:pos="4680"/>
          </w:tabs>
          <w:ind w:left="4320" w:hanging="1440"/>
        </w:pPr>
        <w:rPr>
          <w:rFonts w:ascii="Arial" w:hAnsi="Aria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5C4"/>
    <w:rsid w:val="0001683F"/>
    <w:rsid w:val="00024A07"/>
    <w:rsid w:val="00055174"/>
    <w:rsid w:val="000740A4"/>
    <w:rsid w:val="00082ADE"/>
    <w:rsid w:val="00093AB9"/>
    <w:rsid w:val="000B51A6"/>
    <w:rsid w:val="000B7E37"/>
    <w:rsid w:val="00122705"/>
    <w:rsid w:val="00135658"/>
    <w:rsid w:val="00137E9E"/>
    <w:rsid w:val="00144E62"/>
    <w:rsid w:val="001460D6"/>
    <w:rsid w:val="00155FB6"/>
    <w:rsid w:val="0017758E"/>
    <w:rsid w:val="001813A3"/>
    <w:rsid w:val="00194F7F"/>
    <w:rsid w:val="001B1FC1"/>
    <w:rsid w:val="001B2A7A"/>
    <w:rsid w:val="001B3263"/>
    <w:rsid w:val="001D7052"/>
    <w:rsid w:val="001F7EE4"/>
    <w:rsid w:val="00210AB7"/>
    <w:rsid w:val="0022346E"/>
    <w:rsid w:val="00224FF6"/>
    <w:rsid w:val="00230C55"/>
    <w:rsid w:val="00243B2A"/>
    <w:rsid w:val="00257BB4"/>
    <w:rsid w:val="00265D03"/>
    <w:rsid w:val="00294B3D"/>
    <w:rsid w:val="002A65C9"/>
    <w:rsid w:val="002C7C10"/>
    <w:rsid w:val="002E0364"/>
    <w:rsid w:val="002F565E"/>
    <w:rsid w:val="00301CBC"/>
    <w:rsid w:val="00307191"/>
    <w:rsid w:val="00315B94"/>
    <w:rsid w:val="0034289A"/>
    <w:rsid w:val="003656EC"/>
    <w:rsid w:val="0036638C"/>
    <w:rsid w:val="00375D28"/>
    <w:rsid w:val="00377ED4"/>
    <w:rsid w:val="00393374"/>
    <w:rsid w:val="003B4528"/>
    <w:rsid w:val="003C3696"/>
    <w:rsid w:val="003C4783"/>
    <w:rsid w:val="003D69A1"/>
    <w:rsid w:val="003F354E"/>
    <w:rsid w:val="0040155F"/>
    <w:rsid w:val="00421985"/>
    <w:rsid w:val="00423E6E"/>
    <w:rsid w:val="004401CD"/>
    <w:rsid w:val="004448C7"/>
    <w:rsid w:val="00457D3F"/>
    <w:rsid w:val="004625B9"/>
    <w:rsid w:val="00470CCE"/>
    <w:rsid w:val="0047232F"/>
    <w:rsid w:val="00472D3B"/>
    <w:rsid w:val="0048103A"/>
    <w:rsid w:val="00491D3D"/>
    <w:rsid w:val="00494FF3"/>
    <w:rsid w:val="004A3B01"/>
    <w:rsid w:val="004B2195"/>
    <w:rsid w:val="004C789D"/>
    <w:rsid w:val="004D13F6"/>
    <w:rsid w:val="004D3838"/>
    <w:rsid w:val="004F2F93"/>
    <w:rsid w:val="004F777B"/>
    <w:rsid w:val="004F7C89"/>
    <w:rsid w:val="00502D17"/>
    <w:rsid w:val="005048F1"/>
    <w:rsid w:val="00547F8E"/>
    <w:rsid w:val="00557AAA"/>
    <w:rsid w:val="00561B42"/>
    <w:rsid w:val="005765A7"/>
    <w:rsid w:val="00583121"/>
    <w:rsid w:val="005C481B"/>
    <w:rsid w:val="005C7731"/>
    <w:rsid w:val="005E7301"/>
    <w:rsid w:val="00601082"/>
    <w:rsid w:val="006120F3"/>
    <w:rsid w:val="006142DD"/>
    <w:rsid w:val="00617932"/>
    <w:rsid w:val="00623B16"/>
    <w:rsid w:val="00630746"/>
    <w:rsid w:val="00657444"/>
    <w:rsid w:val="00681672"/>
    <w:rsid w:val="00686F4D"/>
    <w:rsid w:val="00694A2B"/>
    <w:rsid w:val="006960DE"/>
    <w:rsid w:val="006A037D"/>
    <w:rsid w:val="006A6C09"/>
    <w:rsid w:val="006B2AEA"/>
    <w:rsid w:val="006B2EB6"/>
    <w:rsid w:val="006E0E24"/>
    <w:rsid w:val="006F7609"/>
    <w:rsid w:val="007220D1"/>
    <w:rsid w:val="007245BE"/>
    <w:rsid w:val="00725DE4"/>
    <w:rsid w:val="0072697A"/>
    <w:rsid w:val="007316EB"/>
    <w:rsid w:val="00731D88"/>
    <w:rsid w:val="00743AC3"/>
    <w:rsid w:val="00751AFF"/>
    <w:rsid w:val="00753990"/>
    <w:rsid w:val="00760178"/>
    <w:rsid w:val="00790309"/>
    <w:rsid w:val="00791082"/>
    <w:rsid w:val="00796178"/>
    <w:rsid w:val="007A265A"/>
    <w:rsid w:val="007A2E34"/>
    <w:rsid w:val="007A3CF6"/>
    <w:rsid w:val="007C0A63"/>
    <w:rsid w:val="007C1CD1"/>
    <w:rsid w:val="007D463F"/>
    <w:rsid w:val="007F1906"/>
    <w:rsid w:val="007F3302"/>
    <w:rsid w:val="0081245F"/>
    <w:rsid w:val="00827068"/>
    <w:rsid w:val="0083727C"/>
    <w:rsid w:val="00846182"/>
    <w:rsid w:val="008542FB"/>
    <w:rsid w:val="00857420"/>
    <w:rsid w:val="00870850"/>
    <w:rsid w:val="00872FCA"/>
    <w:rsid w:val="00875562"/>
    <w:rsid w:val="00881FA9"/>
    <w:rsid w:val="00890018"/>
    <w:rsid w:val="00893AE8"/>
    <w:rsid w:val="0089730B"/>
    <w:rsid w:val="008D06CF"/>
    <w:rsid w:val="008D1152"/>
    <w:rsid w:val="008D59BB"/>
    <w:rsid w:val="008E5113"/>
    <w:rsid w:val="008F588F"/>
    <w:rsid w:val="009031A6"/>
    <w:rsid w:val="00913929"/>
    <w:rsid w:val="00946211"/>
    <w:rsid w:val="0095354B"/>
    <w:rsid w:val="0095587E"/>
    <w:rsid w:val="00955884"/>
    <w:rsid w:val="00977173"/>
    <w:rsid w:val="0098079A"/>
    <w:rsid w:val="009915C5"/>
    <w:rsid w:val="00995979"/>
    <w:rsid w:val="009A32C9"/>
    <w:rsid w:val="009E0330"/>
    <w:rsid w:val="00A1087D"/>
    <w:rsid w:val="00A1334F"/>
    <w:rsid w:val="00A3584C"/>
    <w:rsid w:val="00A42742"/>
    <w:rsid w:val="00A710DB"/>
    <w:rsid w:val="00AA345C"/>
    <w:rsid w:val="00AA379C"/>
    <w:rsid w:val="00AC3CD2"/>
    <w:rsid w:val="00AD0133"/>
    <w:rsid w:val="00AE045C"/>
    <w:rsid w:val="00AE1A63"/>
    <w:rsid w:val="00AE6323"/>
    <w:rsid w:val="00AF516E"/>
    <w:rsid w:val="00B01A88"/>
    <w:rsid w:val="00B03144"/>
    <w:rsid w:val="00B05E37"/>
    <w:rsid w:val="00B0787D"/>
    <w:rsid w:val="00B13BBF"/>
    <w:rsid w:val="00B27BA6"/>
    <w:rsid w:val="00B3375C"/>
    <w:rsid w:val="00B34DEC"/>
    <w:rsid w:val="00B51186"/>
    <w:rsid w:val="00B53DF0"/>
    <w:rsid w:val="00B72824"/>
    <w:rsid w:val="00B82738"/>
    <w:rsid w:val="00B90628"/>
    <w:rsid w:val="00BC13FE"/>
    <w:rsid w:val="00BC6103"/>
    <w:rsid w:val="00BE5004"/>
    <w:rsid w:val="00BF47BE"/>
    <w:rsid w:val="00C25257"/>
    <w:rsid w:val="00C36702"/>
    <w:rsid w:val="00C63CD0"/>
    <w:rsid w:val="00C7316F"/>
    <w:rsid w:val="00CB55C4"/>
    <w:rsid w:val="00CC30FA"/>
    <w:rsid w:val="00CD7EDE"/>
    <w:rsid w:val="00CE1BC8"/>
    <w:rsid w:val="00CE5CDA"/>
    <w:rsid w:val="00CF6AD2"/>
    <w:rsid w:val="00D05B68"/>
    <w:rsid w:val="00D16A9E"/>
    <w:rsid w:val="00D1780C"/>
    <w:rsid w:val="00D22FD6"/>
    <w:rsid w:val="00D406F4"/>
    <w:rsid w:val="00D42405"/>
    <w:rsid w:val="00D6213E"/>
    <w:rsid w:val="00D75786"/>
    <w:rsid w:val="00D76505"/>
    <w:rsid w:val="00D800C6"/>
    <w:rsid w:val="00D81DDC"/>
    <w:rsid w:val="00D96319"/>
    <w:rsid w:val="00DA069B"/>
    <w:rsid w:val="00DA5F7A"/>
    <w:rsid w:val="00DC0573"/>
    <w:rsid w:val="00DC0992"/>
    <w:rsid w:val="00DC0CBB"/>
    <w:rsid w:val="00DD49BF"/>
    <w:rsid w:val="00DD5BC9"/>
    <w:rsid w:val="00DE6422"/>
    <w:rsid w:val="00E110E2"/>
    <w:rsid w:val="00E11749"/>
    <w:rsid w:val="00E303E2"/>
    <w:rsid w:val="00E40D8C"/>
    <w:rsid w:val="00E63F56"/>
    <w:rsid w:val="00E72A07"/>
    <w:rsid w:val="00E86F5B"/>
    <w:rsid w:val="00E916AF"/>
    <w:rsid w:val="00EA4C11"/>
    <w:rsid w:val="00EA5D6F"/>
    <w:rsid w:val="00EB3DB3"/>
    <w:rsid w:val="00EE5418"/>
    <w:rsid w:val="00EE614A"/>
    <w:rsid w:val="00EF6A49"/>
    <w:rsid w:val="00F0037D"/>
    <w:rsid w:val="00F17500"/>
    <w:rsid w:val="00F43C23"/>
    <w:rsid w:val="00F45573"/>
    <w:rsid w:val="00FB6524"/>
    <w:rsid w:val="00FC3560"/>
    <w:rsid w:val="00FC3A04"/>
    <w:rsid w:val="00FD181A"/>
    <w:rsid w:val="00FD25AC"/>
    <w:rsid w:val="00FE068A"/>
    <w:rsid w:val="00FE3D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045208-205C-44F2-8257-A08A6BB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5C4"/>
    <w:rPr>
      <w:rFonts w:ascii="Times New Roman" w:eastAsia="Times New Roman" w:hAnsi="Times New Roman" w:cs="Times New Roman"/>
      <w:sz w:val="24"/>
      <w:szCs w:val="24"/>
    </w:rPr>
  </w:style>
  <w:style w:type="paragraph" w:styleId="Heading7">
    <w:name w:val="heading 7"/>
    <w:basedOn w:val="Normal"/>
    <w:next w:val="Normal"/>
    <w:link w:val="Heading7Char"/>
    <w:qFormat/>
    <w:rsid w:val="00257BB4"/>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DAContractTitle">
    <w:name w:val="UDA Contract Title"/>
    <w:next w:val="UDAArticle"/>
    <w:rsid w:val="00CB55C4"/>
    <w:pPr>
      <w:spacing w:after="0"/>
      <w:outlineLvl w:val="0"/>
    </w:pPr>
    <w:rPr>
      <w:rFonts w:ascii="Arial" w:eastAsia="Times New Roman" w:hAnsi="Arial" w:cs="Times New Roman"/>
      <w:b/>
      <w:bCs/>
      <w:smallCaps/>
      <w:sz w:val="36"/>
      <w:szCs w:val="36"/>
    </w:rPr>
  </w:style>
  <w:style w:type="paragraph" w:customStyle="1" w:styleId="UDASubarticle2">
    <w:name w:val="UDA Subarticle 2"/>
    <w:rsid w:val="00CB55C4"/>
    <w:pPr>
      <w:keepLines/>
      <w:numPr>
        <w:ilvl w:val="2"/>
        <w:numId w:val="1"/>
      </w:numPr>
      <w:outlineLvl w:val="2"/>
    </w:pPr>
    <w:rPr>
      <w:rFonts w:ascii="Arial" w:eastAsia="Times New Roman" w:hAnsi="Arial" w:cs="Times New Roman"/>
      <w:szCs w:val="20"/>
    </w:rPr>
  </w:style>
  <w:style w:type="paragraph" w:customStyle="1" w:styleId="UDASubarticle1">
    <w:name w:val="UDA Subarticle 1"/>
    <w:rsid w:val="00CB55C4"/>
    <w:pPr>
      <w:keepLines/>
      <w:numPr>
        <w:ilvl w:val="1"/>
        <w:numId w:val="1"/>
      </w:numPr>
      <w:outlineLvl w:val="1"/>
    </w:pPr>
    <w:rPr>
      <w:rFonts w:ascii="Arial" w:eastAsia="Times New Roman" w:hAnsi="Arial" w:cs="Times New Roman"/>
    </w:rPr>
  </w:style>
  <w:style w:type="paragraph" w:customStyle="1" w:styleId="UDAArticle">
    <w:name w:val="UDA Article"/>
    <w:next w:val="UDASubarticle1"/>
    <w:rsid w:val="00CB55C4"/>
    <w:pPr>
      <w:numPr>
        <w:numId w:val="1"/>
      </w:numPr>
      <w:tabs>
        <w:tab w:val="left" w:pos="1800"/>
      </w:tabs>
      <w:outlineLvl w:val="0"/>
    </w:pPr>
    <w:rPr>
      <w:rFonts w:ascii="Arial" w:eastAsia="Times New Roman" w:hAnsi="Arial" w:cs="Times New Roman"/>
      <w:b/>
      <w:bCs/>
      <w:caps/>
      <w:sz w:val="24"/>
      <w:szCs w:val="24"/>
    </w:rPr>
  </w:style>
  <w:style w:type="paragraph" w:customStyle="1" w:styleId="UDAContractDetails">
    <w:name w:val="UDA Contract Details"/>
    <w:rsid w:val="00CB55C4"/>
    <w:pPr>
      <w:spacing w:after="0" w:line="20" w:lineRule="atLeast"/>
    </w:pPr>
    <w:rPr>
      <w:rFonts w:ascii="Arial" w:eastAsia="Times New Roman" w:hAnsi="Arial" w:cs="Times New Roman"/>
      <w:szCs w:val="20"/>
    </w:rPr>
  </w:style>
  <w:style w:type="paragraph" w:customStyle="1" w:styleId="UDAField">
    <w:name w:val="UDA Field"/>
    <w:rsid w:val="00CB55C4"/>
    <w:pPr>
      <w:spacing w:after="0"/>
      <w:ind w:left="2160"/>
    </w:pPr>
    <w:rPr>
      <w:rFonts w:ascii="Arial" w:eastAsia="Times New Roman" w:hAnsi="Arial" w:cs="Times New Roman"/>
      <w:b/>
      <w:color w:val="0000FF"/>
      <w:szCs w:val="20"/>
    </w:rPr>
  </w:style>
  <w:style w:type="paragraph" w:customStyle="1" w:styleId="UDASubarticle3">
    <w:name w:val="UDA Subarticle 3"/>
    <w:rsid w:val="00CB55C4"/>
    <w:pPr>
      <w:keepLines/>
      <w:numPr>
        <w:ilvl w:val="3"/>
        <w:numId w:val="1"/>
      </w:numPr>
      <w:tabs>
        <w:tab w:val="left" w:pos="1800"/>
      </w:tabs>
      <w:outlineLvl w:val="3"/>
    </w:pPr>
    <w:rPr>
      <w:rFonts w:ascii="Arial" w:eastAsia="Times New Roman" w:hAnsi="Arial" w:cs="Times New Roman"/>
      <w:szCs w:val="20"/>
    </w:rPr>
  </w:style>
  <w:style w:type="paragraph" w:styleId="ListParagraph">
    <w:name w:val="List Paragraph"/>
    <w:basedOn w:val="Normal"/>
    <w:uiPriority w:val="34"/>
    <w:qFormat/>
    <w:rsid w:val="00082ADE"/>
    <w:pPr>
      <w:ind w:left="720"/>
      <w:contextualSpacing/>
    </w:pPr>
  </w:style>
  <w:style w:type="paragraph" w:styleId="BalloonText">
    <w:name w:val="Balloon Text"/>
    <w:basedOn w:val="Normal"/>
    <w:link w:val="BalloonTextChar"/>
    <w:uiPriority w:val="99"/>
    <w:semiHidden/>
    <w:unhideWhenUsed/>
    <w:rsid w:val="00257BB4"/>
    <w:rPr>
      <w:rFonts w:ascii="Tahoma" w:hAnsi="Tahoma" w:cs="Tahoma"/>
      <w:sz w:val="16"/>
      <w:szCs w:val="16"/>
    </w:rPr>
  </w:style>
  <w:style w:type="character" w:customStyle="1" w:styleId="BalloonTextChar">
    <w:name w:val="Balloon Text Char"/>
    <w:basedOn w:val="DefaultParagraphFont"/>
    <w:link w:val="BalloonText"/>
    <w:uiPriority w:val="99"/>
    <w:semiHidden/>
    <w:rsid w:val="00257BB4"/>
    <w:rPr>
      <w:rFonts w:ascii="Tahoma" w:eastAsia="Times New Roman" w:hAnsi="Tahoma" w:cs="Tahoma"/>
      <w:sz w:val="16"/>
      <w:szCs w:val="16"/>
    </w:rPr>
  </w:style>
  <w:style w:type="character" w:customStyle="1" w:styleId="Heading7Char">
    <w:name w:val="Heading 7 Char"/>
    <w:basedOn w:val="DefaultParagraphFont"/>
    <w:link w:val="Heading7"/>
    <w:rsid w:val="00257BB4"/>
    <w:rPr>
      <w:rFonts w:ascii="Times New Roman" w:eastAsia="Times New Roman" w:hAnsi="Times New Roman" w:cs="Times New Roman"/>
      <w:sz w:val="24"/>
      <w:szCs w:val="24"/>
    </w:rPr>
  </w:style>
  <w:style w:type="paragraph" w:styleId="Header">
    <w:name w:val="header"/>
    <w:basedOn w:val="Normal"/>
    <w:link w:val="HeaderChar"/>
    <w:rsid w:val="00257BB4"/>
    <w:pPr>
      <w:tabs>
        <w:tab w:val="center" w:pos="4320"/>
        <w:tab w:val="right" w:pos="8640"/>
      </w:tabs>
    </w:pPr>
    <w:rPr>
      <w:sz w:val="20"/>
      <w:szCs w:val="20"/>
    </w:rPr>
  </w:style>
  <w:style w:type="character" w:customStyle="1" w:styleId="HeaderChar">
    <w:name w:val="Header Char"/>
    <w:basedOn w:val="DefaultParagraphFont"/>
    <w:link w:val="Header"/>
    <w:rsid w:val="00257BB4"/>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semiHidden/>
    <w:unhideWhenUsed/>
    <w:rsid w:val="00D76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76505"/>
    <w:rPr>
      <w:rFonts w:ascii="Courier New" w:eastAsia="Times New Roman" w:hAnsi="Courier New" w:cs="Courier New"/>
      <w:sz w:val="20"/>
      <w:szCs w:val="20"/>
    </w:rPr>
  </w:style>
  <w:style w:type="character" w:customStyle="1" w:styleId="googqs-tidbit1">
    <w:name w:val="goog_qs-tidbit1"/>
    <w:basedOn w:val="DefaultParagraphFont"/>
    <w:rsid w:val="00D76505"/>
    <w:rPr>
      <w:vanish w:val="0"/>
      <w:webHidden w:val="0"/>
      <w:specVanish w:val="0"/>
    </w:rPr>
  </w:style>
  <w:style w:type="character" w:styleId="Hyperlink">
    <w:name w:val="Hyperlink"/>
    <w:basedOn w:val="DefaultParagraphFont"/>
    <w:uiPriority w:val="99"/>
    <w:semiHidden/>
    <w:unhideWhenUsed/>
    <w:rsid w:val="006B2AEA"/>
    <w:rPr>
      <w:color w:val="0000FF"/>
      <w:u w:val="single"/>
    </w:rPr>
  </w:style>
  <w:style w:type="paragraph" w:styleId="Footer">
    <w:name w:val="footer"/>
    <w:basedOn w:val="Normal"/>
    <w:link w:val="FooterChar"/>
    <w:uiPriority w:val="99"/>
    <w:unhideWhenUsed/>
    <w:rsid w:val="00FC3560"/>
    <w:pPr>
      <w:tabs>
        <w:tab w:val="center" w:pos="4680"/>
        <w:tab w:val="right" w:pos="9360"/>
      </w:tabs>
    </w:pPr>
  </w:style>
  <w:style w:type="character" w:customStyle="1" w:styleId="FooterChar">
    <w:name w:val="Footer Char"/>
    <w:basedOn w:val="DefaultParagraphFont"/>
    <w:link w:val="Footer"/>
    <w:uiPriority w:val="99"/>
    <w:rsid w:val="00FC35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865664">
      <w:bodyDiv w:val="1"/>
      <w:marLeft w:val="0"/>
      <w:marRight w:val="0"/>
      <w:marTop w:val="0"/>
      <w:marBottom w:val="0"/>
      <w:divBdr>
        <w:top w:val="none" w:sz="0" w:space="0" w:color="auto"/>
        <w:left w:val="none" w:sz="0" w:space="0" w:color="auto"/>
        <w:bottom w:val="none" w:sz="0" w:space="0" w:color="auto"/>
        <w:right w:val="none" w:sz="0" w:space="0" w:color="auto"/>
      </w:divBdr>
    </w:div>
    <w:div w:id="399136127">
      <w:bodyDiv w:val="1"/>
      <w:marLeft w:val="0"/>
      <w:marRight w:val="0"/>
      <w:marTop w:val="0"/>
      <w:marBottom w:val="0"/>
      <w:divBdr>
        <w:top w:val="none" w:sz="0" w:space="0" w:color="auto"/>
        <w:left w:val="none" w:sz="0" w:space="0" w:color="auto"/>
        <w:bottom w:val="none" w:sz="0" w:space="0" w:color="auto"/>
        <w:right w:val="none" w:sz="0" w:space="0" w:color="auto"/>
      </w:divBdr>
    </w:div>
    <w:div w:id="637997087">
      <w:bodyDiv w:val="1"/>
      <w:marLeft w:val="0"/>
      <w:marRight w:val="0"/>
      <w:marTop w:val="0"/>
      <w:marBottom w:val="0"/>
      <w:divBdr>
        <w:top w:val="none" w:sz="0" w:space="0" w:color="auto"/>
        <w:left w:val="none" w:sz="0" w:space="0" w:color="auto"/>
        <w:bottom w:val="none" w:sz="0" w:space="0" w:color="auto"/>
        <w:right w:val="none" w:sz="0" w:space="0" w:color="auto"/>
      </w:divBdr>
    </w:div>
    <w:div w:id="731125023">
      <w:bodyDiv w:val="1"/>
      <w:marLeft w:val="0"/>
      <w:marRight w:val="0"/>
      <w:marTop w:val="0"/>
      <w:marBottom w:val="0"/>
      <w:divBdr>
        <w:top w:val="none" w:sz="0" w:space="0" w:color="auto"/>
        <w:left w:val="none" w:sz="0" w:space="0" w:color="auto"/>
        <w:bottom w:val="none" w:sz="0" w:space="0" w:color="auto"/>
        <w:right w:val="none" w:sz="0" w:space="0" w:color="auto"/>
      </w:divBdr>
    </w:div>
    <w:div w:id="885409883">
      <w:bodyDiv w:val="1"/>
      <w:marLeft w:val="0"/>
      <w:marRight w:val="0"/>
      <w:marTop w:val="0"/>
      <w:marBottom w:val="0"/>
      <w:divBdr>
        <w:top w:val="none" w:sz="0" w:space="0" w:color="auto"/>
        <w:left w:val="none" w:sz="0" w:space="0" w:color="auto"/>
        <w:bottom w:val="none" w:sz="0" w:space="0" w:color="auto"/>
        <w:right w:val="none" w:sz="0" w:space="0" w:color="auto"/>
      </w:divBdr>
    </w:div>
    <w:div w:id="1145590186">
      <w:bodyDiv w:val="1"/>
      <w:marLeft w:val="0"/>
      <w:marRight w:val="0"/>
      <w:marTop w:val="0"/>
      <w:marBottom w:val="0"/>
      <w:divBdr>
        <w:top w:val="none" w:sz="0" w:space="0" w:color="auto"/>
        <w:left w:val="none" w:sz="0" w:space="0" w:color="auto"/>
        <w:bottom w:val="none" w:sz="0" w:space="0" w:color="auto"/>
        <w:right w:val="none" w:sz="0" w:space="0" w:color="auto"/>
      </w:divBdr>
    </w:div>
    <w:div w:id="1244295653">
      <w:bodyDiv w:val="1"/>
      <w:marLeft w:val="0"/>
      <w:marRight w:val="0"/>
      <w:marTop w:val="0"/>
      <w:marBottom w:val="0"/>
      <w:divBdr>
        <w:top w:val="none" w:sz="0" w:space="0" w:color="auto"/>
        <w:left w:val="none" w:sz="0" w:space="0" w:color="auto"/>
        <w:bottom w:val="none" w:sz="0" w:space="0" w:color="auto"/>
        <w:right w:val="none" w:sz="0" w:space="0" w:color="auto"/>
      </w:divBdr>
    </w:div>
    <w:div w:id="1409810541">
      <w:bodyDiv w:val="1"/>
      <w:marLeft w:val="0"/>
      <w:marRight w:val="0"/>
      <w:marTop w:val="0"/>
      <w:marBottom w:val="0"/>
      <w:divBdr>
        <w:top w:val="none" w:sz="0" w:space="0" w:color="auto"/>
        <w:left w:val="none" w:sz="0" w:space="0" w:color="auto"/>
        <w:bottom w:val="none" w:sz="0" w:space="0" w:color="auto"/>
        <w:right w:val="none" w:sz="0" w:space="0" w:color="auto"/>
      </w:divBdr>
    </w:div>
    <w:div w:id="1566258568">
      <w:bodyDiv w:val="1"/>
      <w:marLeft w:val="0"/>
      <w:marRight w:val="0"/>
      <w:marTop w:val="0"/>
      <w:marBottom w:val="0"/>
      <w:divBdr>
        <w:top w:val="none" w:sz="0" w:space="0" w:color="auto"/>
        <w:left w:val="none" w:sz="0" w:space="0" w:color="auto"/>
        <w:bottom w:val="none" w:sz="0" w:space="0" w:color="auto"/>
        <w:right w:val="none" w:sz="0" w:space="0" w:color="auto"/>
      </w:divBdr>
    </w:div>
    <w:div w:id="19960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EAB1D-BAF1-457A-BCE1-3F52A313F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mburchall</dc:creator>
  <cp:lastModifiedBy>Reid, Dennis D.</cp:lastModifiedBy>
  <cp:revision>7</cp:revision>
  <cp:lastPrinted>2014-04-28T18:08:00Z</cp:lastPrinted>
  <dcterms:created xsi:type="dcterms:W3CDTF">2018-03-14T11:17:00Z</dcterms:created>
  <dcterms:modified xsi:type="dcterms:W3CDTF">2018-05-08T14:31:00Z</dcterms:modified>
</cp:coreProperties>
</file>