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8F" w:rsidRPr="00AA458F" w:rsidRDefault="00AA458F" w:rsidP="00AA458F">
      <w:pPr>
        <w:keepNext/>
        <w:tabs>
          <w:tab w:val="left" w:pos="720"/>
        </w:tabs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sz w:val="24"/>
          <w:szCs w:val="20"/>
        </w:rPr>
      </w:pPr>
      <w:bookmarkStart w:id="0" w:name="_Toc427307446"/>
      <w:bookmarkStart w:id="1" w:name="_GoBack"/>
      <w:bookmarkEnd w:id="1"/>
      <w:r w:rsidRPr="00AA458F">
        <w:rPr>
          <w:rFonts w:ascii="Calibri" w:eastAsia="Times New Roman" w:hAnsi="Calibri" w:cs="Times New Roman"/>
          <w:b/>
          <w:sz w:val="24"/>
          <w:szCs w:val="20"/>
        </w:rPr>
        <w:t>A</w:t>
      </w:r>
      <w:r w:rsidR="004D750D">
        <w:rPr>
          <w:rFonts w:ascii="Calibri" w:eastAsia="Times New Roman" w:hAnsi="Calibri" w:cs="Times New Roman"/>
          <w:b/>
          <w:sz w:val="24"/>
          <w:szCs w:val="20"/>
        </w:rPr>
        <w:t>nnex</w:t>
      </w:r>
      <w:r w:rsidRPr="00AA458F">
        <w:rPr>
          <w:rFonts w:ascii="Calibri" w:eastAsia="Times New Roman" w:hAnsi="Calibri" w:cs="Times New Roman"/>
          <w:b/>
          <w:sz w:val="24"/>
          <w:szCs w:val="20"/>
        </w:rPr>
        <w:t xml:space="preserve"> </w:t>
      </w:r>
      <w:r w:rsidR="00614477">
        <w:rPr>
          <w:rFonts w:ascii="Calibri" w:eastAsia="Times New Roman" w:hAnsi="Calibri" w:cs="Times New Roman"/>
          <w:b/>
          <w:sz w:val="24"/>
          <w:szCs w:val="20"/>
        </w:rPr>
        <w:t>C</w:t>
      </w:r>
      <w:r w:rsidRPr="00AA458F">
        <w:rPr>
          <w:rFonts w:ascii="Calibri" w:eastAsia="Times New Roman" w:hAnsi="Calibri" w:cs="Times New Roman"/>
          <w:b/>
          <w:sz w:val="24"/>
          <w:szCs w:val="20"/>
        </w:rPr>
        <w:t xml:space="preserve"> - Camera Network</w:t>
      </w:r>
      <w:bookmarkEnd w:id="0"/>
    </w:p>
    <w:p w:rsidR="00AA458F" w:rsidRPr="00AA458F" w:rsidRDefault="00AA458F" w:rsidP="00AA458F">
      <w:pPr>
        <w:spacing w:after="0"/>
        <w:rPr>
          <w:rFonts w:ascii="Calibri" w:eastAsia="ヒラギノ角ゴ Pro W3" w:hAnsi="Calibri" w:cs="Times New Roman"/>
          <w:b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1350"/>
        <w:gridCol w:w="4177"/>
      </w:tblGrid>
      <w:tr w:rsidR="00AA458F" w:rsidRPr="00AA458F" w:rsidTr="00CD2B57">
        <w:tc>
          <w:tcPr>
            <w:tcW w:w="3348" w:type="dxa"/>
            <w:tcBorders>
              <w:bottom w:val="single" w:sz="4" w:space="0" w:color="auto"/>
            </w:tcBorders>
            <w:shd w:val="clear" w:color="auto" w:fill="00B0F0"/>
          </w:tcPr>
          <w:p w:rsidR="00AA458F" w:rsidRPr="00AA458F" w:rsidRDefault="00AA458F" w:rsidP="00AA458F">
            <w:pPr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  <w:t>Camera</w:t>
            </w:r>
          </w:p>
          <w:p w:rsidR="00AA458F" w:rsidRPr="00AA458F" w:rsidRDefault="00AA458F" w:rsidP="00AA458F">
            <w:pPr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  <w:t>Location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00B0F0"/>
          </w:tcPr>
          <w:p w:rsidR="00AA458F" w:rsidRPr="00AA458F" w:rsidRDefault="00AA458F" w:rsidP="00AA458F">
            <w:pPr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  <w:t xml:space="preserve">Camera </w:t>
            </w:r>
          </w:p>
          <w:p w:rsidR="00AA458F" w:rsidRPr="00AA458F" w:rsidRDefault="00AA458F" w:rsidP="00AA458F">
            <w:pPr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  <w:t>Type</w:t>
            </w:r>
          </w:p>
        </w:tc>
        <w:tc>
          <w:tcPr>
            <w:tcW w:w="4177" w:type="dxa"/>
            <w:tcBorders>
              <w:bottom w:val="single" w:sz="4" w:space="0" w:color="auto"/>
            </w:tcBorders>
            <w:shd w:val="clear" w:color="auto" w:fill="00B0F0"/>
          </w:tcPr>
          <w:p w:rsidR="00AA458F" w:rsidRPr="00AA458F" w:rsidRDefault="00AA458F" w:rsidP="00AA458F">
            <w:pPr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</w:pPr>
          </w:p>
          <w:p w:rsidR="00AA458F" w:rsidRPr="00AA458F" w:rsidRDefault="00AA458F" w:rsidP="00AA458F">
            <w:pPr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b/>
                <w:color w:val="000000"/>
                <w:szCs w:val="24"/>
              </w:rPr>
              <w:t>Comments</w:t>
            </w:r>
          </w:p>
        </w:tc>
      </w:tr>
      <w:tr w:rsidR="00AA458F" w:rsidRPr="00AA458F" w:rsidTr="009E46E5">
        <w:trPr>
          <w:trHeight w:val="341"/>
        </w:trPr>
        <w:tc>
          <w:tcPr>
            <w:tcW w:w="3348" w:type="dxa"/>
            <w:shd w:val="clear" w:color="auto" w:fill="FFFFFF" w:themeFill="background1"/>
          </w:tcPr>
          <w:p w:rsidR="00AA458F" w:rsidRPr="00AA458F" w:rsidRDefault="009E46E5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Main Entrance</w:t>
            </w:r>
          </w:p>
        </w:tc>
        <w:tc>
          <w:tcPr>
            <w:tcW w:w="1350" w:type="dxa"/>
          </w:tcPr>
          <w:p w:rsidR="00AA458F" w:rsidRPr="00AA458F" w:rsidRDefault="00AA458F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AA458F" w:rsidRPr="00AA458F" w:rsidRDefault="00AA458F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AA458F" w:rsidRPr="00AA458F" w:rsidRDefault="009E46E5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Similar location as existing Fixed camera</w:t>
            </w:r>
          </w:p>
        </w:tc>
      </w:tr>
      <w:tr w:rsidR="00AA458F" w:rsidRPr="00AA458F" w:rsidTr="00844F77">
        <w:trPr>
          <w:trHeight w:val="512"/>
        </w:trPr>
        <w:tc>
          <w:tcPr>
            <w:tcW w:w="3348" w:type="dxa"/>
            <w:shd w:val="clear" w:color="auto" w:fill="FFFFFF" w:themeFill="background1"/>
          </w:tcPr>
          <w:p w:rsidR="00AA458F" w:rsidRPr="00AA458F" w:rsidRDefault="009E46E5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Car Park</w:t>
            </w:r>
          </w:p>
        </w:tc>
        <w:tc>
          <w:tcPr>
            <w:tcW w:w="1350" w:type="dxa"/>
          </w:tcPr>
          <w:p w:rsidR="00AA458F" w:rsidRPr="00AA458F" w:rsidRDefault="009E46E5" w:rsidP="009E46E5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PTZ</w:t>
            </w:r>
          </w:p>
        </w:tc>
        <w:tc>
          <w:tcPr>
            <w:tcW w:w="4177" w:type="dxa"/>
          </w:tcPr>
          <w:p w:rsidR="00AA458F" w:rsidRPr="00AA458F" w:rsidRDefault="009E46E5" w:rsidP="009E46E5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Same location as existing Fixed camera</w:t>
            </w:r>
          </w:p>
        </w:tc>
      </w:tr>
      <w:tr w:rsidR="00755A0C" w:rsidRPr="00AA458F" w:rsidTr="00A35B1B">
        <w:tc>
          <w:tcPr>
            <w:tcW w:w="3348" w:type="dxa"/>
            <w:shd w:val="clear" w:color="auto" w:fill="FFFFFF" w:themeFill="background1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Main Door</w:t>
            </w:r>
          </w:p>
        </w:tc>
        <w:tc>
          <w:tcPr>
            <w:tcW w:w="1350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755A0C" w:rsidRPr="00AA458F" w:rsidRDefault="00904B2C" w:rsidP="00904B2C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Same location as existing Fixed camera</w:t>
            </w:r>
          </w:p>
        </w:tc>
      </w:tr>
      <w:tr w:rsidR="00755A0C" w:rsidRPr="00AA458F" w:rsidTr="00CD2B57">
        <w:tc>
          <w:tcPr>
            <w:tcW w:w="33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Gate/ Waiting Area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55A0C" w:rsidRPr="00AA458F" w:rsidRDefault="00904B2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755A0C" w:rsidRPr="00AA458F" w:rsidRDefault="00904B2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</w:tr>
      <w:tr w:rsidR="00755A0C" w:rsidRPr="00AA458F" w:rsidTr="00A35B1B">
        <w:tc>
          <w:tcPr>
            <w:tcW w:w="33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Visits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2 x </w:t>
            </w: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  <w:tcBorders>
              <w:top w:val="single" w:sz="4" w:space="0" w:color="auto"/>
            </w:tcBorders>
          </w:tcPr>
          <w:p w:rsidR="00755A0C" w:rsidRPr="00AA458F" w:rsidRDefault="00755A0C" w:rsidP="000D4286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Same location as existing cameras</w:t>
            </w:r>
          </w:p>
          <w:p w:rsidR="00755A0C" w:rsidRPr="00AA458F" w:rsidRDefault="00755A0C" w:rsidP="000D4286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</w:tr>
      <w:tr w:rsidR="00755A0C" w:rsidRPr="00AA458F" w:rsidTr="00A35B1B">
        <w:tc>
          <w:tcPr>
            <w:tcW w:w="33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‘A’ Dome</w:t>
            </w:r>
          </w:p>
          <w:p w:rsidR="00755A0C" w:rsidRPr="00AA458F" w:rsidRDefault="00755A0C" w:rsidP="000D4286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1350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4 x </w:t>
            </w: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755A0C" w:rsidRPr="00AA458F" w:rsidRDefault="00755A0C" w:rsidP="000D4286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To </w:t>
            </w: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cover area outside dome</w:t>
            </w:r>
          </w:p>
        </w:tc>
      </w:tr>
      <w:tr w:rsidR="00755A0C" w:rsidRPr="00AA458F" w:rsidTr="00CD2B57">
        <w:tc>
          <w:tcPr>
            <w:tcW w:w="3348" w:type="dxa"/>
            <w:shd w:val="clear" w:color="auto" w:fill="FFFFFF" w:themeFill="background1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 </w:t>
            </w: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‘A’ Corridor</w:t>
            </w:r>
          </w:p>
        </w:tc>
        <w:tc>
          <w:tcPr>
            <w:tcW w:w="1350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755A0C" w:rsidRPr="00AA458F" w:rsidRDefault="00755A0C" w:rsidP="000D4286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Same location as existing camera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</w:tr>
      <w:tr w:rsidR="00755A0C" w:rsidRPr="00AA458F" w:rsidTr="000D4286">
        <w:trPr>
          <w:trHeight w:val="548"/>
        </w:trPr>
        <w:tc>
          <w:tcPr>
            <w:tcW w:w="3348" w:type="dxa"/>
            <w:shd w:val="clear" w:color="auto" w:fill="FFFFFF" w:themeFill="background1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‘A’ Cell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1350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755A0C" w:rsidRPr="00AA458F" w:rsidRDefault="00904B2C" w:rsidP="000D4286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Same location as existing Fixed camera</w:t>
            </w:r>
          </w:p>
        </w:tc>
      </w:tr>
      <w:tr w:rsidR="00755A0C" w:rsidRPr="00AA458F" w:rsidTr="00CD2B57">
        <w:tc>
          <w:tcPr>
            <w:tcW w:w="3348" w:type="dxa"/>
            <w:shd w:val="clear" w:color="auto" w:fill="FFFFFF" w:themeFill="background1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‘A’ Area outside officers station/ Pin Phone &amp; Exit door</w:t>
            </w:r>
          </w:p>
        </w:tc>
        <w:tc>
          <w:tcPr>
            <w:tcW w:w="1350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New location 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</w:tr>
      <w:tr w:rsidR="00755A0C" w:rsidRPr="00AA458F" w:rsidTr="00CD2B57">
        <w:tc>
          <w:tcPr>
            <w:tcW w:w="3348" w:type="dxa"/>
            <w:shd w:val="clear" w:color="auto" w:fill="FFFFFF" w:themeFill="background1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‘A’ Remand Sitting Area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1350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755A0C" w:rsidRPr="00AA458F" w:rsidRDefault="00755A0C" w:rsidP="00A1007D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Same location as existing camera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</w:tr>
      <w:tr w:rsidR="00755A0C" w:rsidRPr="00AA458F" w:rsidTr="00A35B1B">
        <w:tc>
          <w:tcPr>
            <w:tcW w:w="3348" w:type="dxa"/>
            <w:shd w:val="clear" w:color="auto" w:fill="FFFFFF" w:themeFill="background1"/>
          </w:tcPr>
          <w:p w:rsidR="00755A0C" w:rsidRPr="00AA458F" w:rsidRDefault="00755A0C" w:rsidP="00A1007D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‘A’ Remand Corridor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1350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2 x 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755A0C" w:rsidRPr="00AA458F" w:rsidRDefault="00755A0C" w:rsidP="00A1007D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Same location as existing cameras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</w:tr>
      <w:tr w:rsidR="00755A0C" w:rsidRPr="00AA458F" w:rsidTr="00CD2B57">
        <w:tc>
          <w:tcPr>
            <w:tcW w:w="3348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PRT</w:t>
            </w:r>
          </w:p>
        </w:tc>
        <w:tc>
          <w:tcPr>
            <w:tcW w:w="1350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4177" w:type="dxa"/>
          </w:tcPr>
          <w:p w:rsidR="00755A0C" w:rsidRDefault="00755A0C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 w:rsidRPr="00AA458F"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New location </w:t>
            </w:r>
          </w:p>
          <w:p w:rsidR="00755A0C" w:rsidRPr="00AA458F" w:rsidRDefault="00755A0C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</w:tr>
      <w:tr w:rsidR="00755A0C" w:rsidRPr="00AA458F" w:rsidTr="00CD2B57">
        <w:tc>
          <w:tcPr>
            <w:tcW w:w="3348" w:type="dxa"/>
          </w:tcPr>
          <w:p w:rsidR="00755A0C" w:rsidRPr="00AA458F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Dining Room</w:t>
            </w:r>
          </w:p>
          <w:p w:rsidR="00755A0C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</w:p>
        </w:tc>
        <w:tc>
          <w:tcPr>
            <w:tcW w:w="1350" w:type="dxa"/>
          </w:tcPr>
          <w:p w:rsidR="00755A0C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</w:tc>
        <w:tc>
          <w:tcPr>
            <w:tcW w:w="4177" w:type="dxa"/>
          </w:tcPr>
          <w:p w:rsidR="00755A0C" w:rsidRPr="00AA458F" w:rsidRDefault="00755A0C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</w:tc>
      </w:tr>
      <w:tr w:rsidR="00755A0C" w:rsidRPr="00AA458F" w:rsidTr="00755A0C">
        <w:trPr>
          <w:trHeight w:val="494"/>
        </w:trPr>
        <w:tc>
          <w:tcPr>
            <w:tcW w:w="3348" w:type="dxa"/>
          </w:tcPr>
          <w:p w:rsidR="00755A0C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Kitchen</w:t>
            </w:r>
          </w:p>
        </w:tc>
        <w:tc>
          <w:tcPr>
            <w:tcW w:w="1350" w:type="dxa"/>
          </w:tcPr>
          <w:p w:rsidR="00755A0C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</w:tc>
        <w:tc>
          <w:tcPr>
            <w:tcW w:w="4177" w:type="dxa"/>
          </w:tcPr>
          <w:p w:rsidR="00755A0C" w:rsidRDefault="00755A0C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</w:tc>
      </w:tr>
      <w:tr w:rsidR="00755A0C" w:rsidRPr="00AA458F" w:rsidTr="00755A0C">
        <w:trPr>
          <w:trHeight w:val="494"/>
        </w:trPr>
        <w:tc>
          <w:tcPr>
            <w:tcW w:w="3348" w:type="dxa"/>
          </w:tcPr>
          <w:p w:rsidR="00755A0C" w:rsidRDefault="00755A0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Yard outside Kitchen &amp; </w:t>
            </w:r>
            <w:r w:rsidR="00736C94">
              <w:rPr>
                <w:rFonts w:ascii="Calibri" w:eastAsia="ヒラギノ角ゴ Pro W3" w:hAnsi="Calibri" w:cs="Times New Roman"/>
                <w:color w:val="000000"/>
                <w:szCs w:val="24"/>
              </w:rPr>
              <w:t>Intake</w:t>
            </w:r>
          </w:p>
        </w:tc>
        <w:tc>
          <w:tcPr>
            <w:tcW w:w="1350" w:type="dxa"/>
          </w:tcPr>
          <w:p w:rsidR="00755A0C" w:rsidRDefault="00904B2C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2 x </w:t>
            </w:r>
            <w:r w:rsidR="00736C94"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</w:tc>
        <w:tc>
          <w:tcPr>
            <w:tcW w:w="4177" w:type="dxa"/>
          </w:tcPr>
          <w:p w:rsidR="00755A0C" w:rsidRDefault="00736C94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  <w:r w:rsidR="00904B2C"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 (to cover Sally port and Intake door).</w:t>
            </w:r>
          </w:p>
        </w:tc>
      </w:tr>
      <w:tr w:rsidR="00736C94" w:rsidRPr="00AA458F" w:rsidTr="00755A0C">
        <w:trPr>
          <w:trHeight w:val="494"/>
        </w:trPr>
        <w:tc>
          <w:tcPr>
            <w:tcW w:w="3348" w:type="dxa"/>
          </w:tcPr>
          <w:p w:rsidR="00736C94" w:rsidRDefault="00736C94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‘C’ Residential Corridors</w:t>
            </w:r>
          </w:p>
        </w:tc>
        <w:tc>
          <w:tcPr>
            <w:tcW w:w="1350" w:type="dxa"/>
          </w:tcPr>
          <w:p w:rsidR="00736C94" w:rsidRDefault="00736C94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2 x Fixed</w:t>
            </w:r>
          </w:p>
        </w:tc>
        <w:tc>
          <w:tcPr>
            <w:tcW w:w="4177" w:type="dxa"/>
          </w:tcPr>
          <w:p w:rsidR="00736C94" w:rsidRDefault="00736C94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Same location as existing cameras</w:t>
            </w:r>
          </w:p>
        </w:tc>
      </w:tr>
      <w:tr w:rsidR="00736C94" w:rsidRPr="00AA458F" w:rsidTr="00755A0C">
        <w:trPr>
          <w:trHeight w:val="494"/>
        </w:trPr>
        <w:tc>
          <w:tcPr>
            <w:tcW w:w="3348" w:type="dxa"/>
          </w:tcPr>
          <w:p w:rsidR="00736C94" w:rsidRDefault="00736C94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‘C’ Group Rooms</w:t>
            </w:r>
          </w:p>
        </w:tc>
        <w:tc>
          <w:tcPr>
            <w:tcW w:w="1350" w:type="dxa"/>
          </w:tcPr>
          <w:p w:rsidR="00736C94" w:rsidRDefault="00736C94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2 x Fixed</w:t>
            </w:r>
          </w:p>
        </w:tc>
        <w:tc>
          <w:tcPr>
            <w:tcW w:w="4177" w:type="dxa"/>
          </w:tcPr>
          <w:p w:rsidR="00736C94" w:rsidRDefault="00736C94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locations</w:t>
            </w:r>
          </w:p>
        </w:tc>
      </w:tr>
      <w:tr w:rsidR="00736C94" w:rsidRPr="00AA458F" w:rsidTr="00755A0C">
        <w:trPr>
          <w:trHeight w:val="494"/>
        </w:trPr>
        <w:tc>
          <w:tcPr>
            <w:tcW w:w="3348" w:type="dxa"/>
          </w:tcPr>
          <w:p w:rsidR="00736C94" w:rsidRDefault="00736C94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Woodwork shop </w:t>
            </w:r>
          </w:p>
        </w:tc>
        <w:tc>
          <w:tcPr>
            <w:tcW w:w="1350" w:type="dxa"/>
          </w:tcPr>
          <w:p w:rsidR="00736C94" w:rsidRDefault="00736C94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2 x Fixed</w:t>
            </w:r>
          </w:p>
        </w:tc>
        <w:tc>
          <w:tcPr>
            <w:tcW w:w="4177" w:type="dxa"/>
          </w:tcPr>
          <w:p w:rsidR="00736C94" w:rsidRDefault="00736C94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locations</w:t>
            </w:r>
          </w:p>
        </w:tc>
      </w:tr>
      <w:tr w:rsidR="00736C94" w:rsidRPr="00AA458F" w:rsidTr="00755A0C">
        <w:trPr>
          <w:trHeight w:val="494"/>
        </w:trPr>
        <w:tc>
          <w:tcPr>
            <w:tcW w:w="3348" w:type="dxa"/>
          </w:tcPr>
          <w:p w:rsidR="00736C94" w:rsidRDefault="00BF63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Stores area</w:t>
            </w:r>
            <w:r w:rsidR="00904B2C"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 (outdoors to cover between buildings)</w:t>
            </w:r>
          </w:p>
        </w:tc>
        <w:tc>
          <w:tcPr>
            <w:tcW w:w="1350" w:type="dxa"/>
          </w:tcPr>
          <w:p w:rsidR="00736C94" w:rsidRDefault="00BF63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</w:tc>
        <w:tc>
          <w:tcPr>
            <w:tcW w:w="4177" w:type="dxa"/>
          </w:tcPr>
          <w:p w:rsidR="00736C94" w:rsidRDefault="00BF6377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</w:tc>
      </w:tr>
      <w:tr w:rsidR="00BF6377" w:rsidRPr="00AA458F" w:rsidTr="00755A0C">
        <w:trPr>
          <w:trHeight w:val="494"/>
        </w:trPr>
        <w:tc>
          <w:tcPr>
            <w:tcW w:w="3348" w:type="dxa"/>
          </w:tcPr>
          <w:p w:rsidR="00BF6377" w:rsidRDefault="00BF63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Open area in front of office </w:t>
            </w:r>
          </w:p>
        </w:tc>
        <w:tc>
          <w:tcPr>
            <w:tcW w:w="1350" w:type="dxa"/>
          </w:tcPr>
          <w:p w:rsidR="00BF6377" w:rsidRDefault="00BF63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Fixed</w:t>
            </w:r>
          </w:p>
        </w:tc>
        <w:tc>
          <w:tcPr>
            <w:tcW w:w="4177" w:type="dxa"/>
          </w:tcPr>
          <w:p w:rsidR="00BF6377" w:rsidRDefault="00BF6377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</w:tc>
      </w:tr>
      <w:tr w:rsidR="00BF6377" w:rsidRPr="00AA458F" w:rsidTr="00755A0C">
        <w:trPr>
          <w:trHeight w:val="494"/>
        </w:trPr>
        <w:tc>
          <w:tcPr>
            <w:tcW w:w="3348" w:type="dxa"/>
          </w:tcPr>
          <w:p w:rsidR="00BF6377" w:rsidRDefault="00BF63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lastRenderedPageBreak/>
              <w:t>Ladies Playing Field</w:t>
            </w:r>
          </w:p>
        </w:tc>
        <w:tc>
          <w:tcPr>
            <w:tcW w:w="1350" w:type="dxa"/>
          </w:tcPr>
          <w:p w:rsidR="00BF6377" w:rsidRDefault="00BF63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PTZ</w:t>
            </w:r>
          </w:p>
        </w:tc>
        <w:tc>
          <w:tcPr>
            <w:tcW w:w="4177" w:type="dxa"/>
          </w:tcPr>
          <w:p w:rsidR="00BF6377" w:rsidRDefault="00BF6377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</w:tc>
      </w:tr>
      <w:tr w:rsidR="00BF6377" w:rsidRPr="00AA458F" w:rsidTr="00755A0C">
        <w:trPr>
          <w:trHeight w:val="494"/>
        </w:trPr>
        <w:tc>
          <w:tcPr>
            <w:tcW w:w="3348" w:type="dxa"/>
          </w:tcPr>
          <w:p w:rsidR="00BF6377" w:rsidRDefault="00BF63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proofErr w:type="spellStart"/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Cnr</w:t>
            </w:r>
            <w:proofErr w:type="spellEnd"/>
            <w:r w:rsidR="00844F77">
              <w:rPr>
                <w:rFonts w:ascii="Calibri" w:eastAsia="ヒラギノ角ゴ Pro W3" w:hAnsi="Calibri" w:cs="Times New Roman"/>
                <w:color w:val="000000"/>
                <w:szCs w:val="24"/>
              </w:rPr>
              <w:t>.</w:t>
            </w: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 xml:space="preserve"> </w:t>
            </w:r>
            <w:r w:rsidR="00844F77">
              <w:rPr>
                <w:rFonts w:ascii="Calibri" w:eastAsia="ヒラギノ角ゴ Pro W3" w:hAnsi="Calibri" w:cs="Times New Roman"/>
                <w:color w:val="000000"/>
                <w:szCs w:val="24"/>
              </w:rPr>
              <w:t>B</w:t>
            </w: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ehind Section ‘A’ Remand</w:t>
            </w:r>
          </w:p>
        </w:tc>
        <w:tc>
          <w:tcPr>
            <w:tcW w:w="1350" w:type="dxa"/>
          </w:tcPr>
          <w:p w:rsidR="00BF6377" w:rsidRDefault="00BF63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2 x Fixed</w:t>
            </w:r>
          </w:p>
        </w:tc>
        <w:tc>
          <w:tcPr>
            <w:tcW w:w="4177" w:type="dxa"/>
          </w:tcPr>
          <w:p w:rsidR="00BF6377" w:rsidRDefault="00844F77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</w:tc>
      </w:tr>
      <w:tr w:rsidR="00844F77" w:rsidRPr="00AA458F" w:rsidTr="00755A0C">
        <w:trPr>
          <w:trHeight w:val="494"/>
        </w:trPr>
        <w:tc>
          <w:tcPr>
            <w:tcW w:w="3348" w:type="dxa"/>
          </w:tcPr>
          <w:p w:rsidR="00844F77" w:rsidRDefault="00844F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‘C’ Gate</w:t>
            </w:r>
          </w:p>
        </w:tc>
        <w:tc>
          <w:tcPr>
            <w:tcW w:w="1350" w:type="dxa"/>
          </w:tcPr>
          <w:p w:rsidR="00844F77" w:rsidRDefault="00844F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2 x Fixed</w:t>
            </w:r>
          </w:p>
        </w:tc>
        <w:tc>
          <w:tcPr>
            <w:tcW w:w="4177" w:type="dxa"/>
          </w:tcPr>
          <w:p w:rsidR="00844F77" w:rsidRDefault="00844F77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</w:tc>
      </w:tr>
      <w:tr w:rsidR="00844F77" w:rsidRPr="00AA458F" w:rsidTr="00755A0C">
        <w:trPr>
          <w:trHeight w:val="494"/>
        </w:trPr>
        <w:tc>
          <w:tcPr>
            <w:tcW w:w="3348" w:type="dxa"/>
          </w:tcPr>
          <w:p w:rsidR="00844F77" w:rsidRDefault="00844F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Section ‘C’ Garden</w:t>
            </w:r>
          </w:p>
        </w:tc>
        <w:tc>
          <w:tcPr>
            <w:tcW w:w="1350" w:type="dxa"/>
          </w:tcPr>
          <w:p w:rsidR="00844F77" w:rsidRDefault="00844F77" w:rsidP="00AA458F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PTZ</w:t>
            </w:r>
          </w:p>
        </w:tc>
        <w:tc>
          <w:tcPr>
            <w:tcW w:w="4177" w:type="dxa"/>
          </w:tcPr>
          <w:p w:rsidR="00844F77" w:rsidRDefault="00844F77" w:rsidP="00B91EE4">
            <w:pPr>
              <w:rPr>
                <w:rFonts w:ascii="Calibri" w:eastAsia="ヒラギノ角ゴ Pro W3" w:hAnsi="Calibri" w:cs="Times New Roman"/>
                <w:color w:val="000000"/>
                <w:szCs w:val="24"/>
              </w:rPr>
            </w:pPr>
            <w:r>
              <w:rPr>
                <w:rFonts w:ascii="Calibri" w:eastAsia="ヒラギノ角ゴ Pro W3" w:hAnsi="Calibri" w:cs="Times New Roman"/>
                <w:color w:val="000000"/>
                <w:szCs w:val="24"/>
              </w:rPr>
              <w:t>New Location</w:t>
            </w:r>
          </w:p>
        </w:tc>
      </w:tr>
    </w:tbl>
    <w:p w:rsidR="00AA458F" w:rsidRPr="00AA458F" w:rsidRDefault="00AA458F" w:rsidP="00AA458F">
      <w:pPr>
        <w:spacing w:after="0"/>
        <w:rPr>
          <w:rFonts w:ascii="Calibri" w:eastAsia="Times New Roman" w:hAnsi="Calibri" w:cs="Times New Roman"/>
          <w:b/>
          <w:sz w:val="24"/>
          <w:szCs w:val="20"/>
        </w:rPr>
      </w:pPr>
    </w:p>
    <w:sectPr w:rsidR="00AA458F" w:rsidRPr="00AA45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966" w:rsidRDefault="007F3966" w:rsidP="00A309DA">
      <w:pPr>
        <w:spacing w:after="0" w:line="240" w:lineRule="auto"/>
      </w:pPr>
      <w:r>
        <w:separator/>
      </w:r>
    </w:p>
  </w:endnote>
  <w:endnote w:type="continuationSeparator" w:id="0">
    <w:p w:rsidR="007F3966" w:rsidRDefault="007F3966" w:rsidP="00A3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966" w:rsidRDefault="007F3966" w:rsidP="00A309DA">
      <w:pPr>
        <w:spacing w:after="0" w:line="240" w:lineRule="auto"/>
      </w:pPr>
      <w:r>
        <w:separator/>
      </w:r>
    </w:p>
  </w:footnote>
  <w:footnote w:type="continuationSeparator" w:id="0">
    <w:p w:rsidR="007F3966" w:rsidRDefault="007F3966" w:rsidP="00A3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8"/>
      <w:gridCol w:w="3960"/>
      <w:gridCol w:w="4860"/>
    </w:tblGrid>
    <w:tr w:rsidR="00A309DA" w:rsidRPr="00A309DA" w:rsidTr="006637A6">
      <w:tc>
        <w:tcPr>
          <w:tcW w:w="738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  <w:r w:rsidRPr="00A309DA">
            <w:rPr>
              <w:rFonts w:ascii="Calibri" w:eastAsia="ヒラギノ角ゴ Pro W3" w:hAnsi="Calibri" w:cs="Arial"/>
              <w:noProof/>
              <w:color w:val="000000"/>
              <w:szCs w:val="20"/>
            </w:rPr>
            <w:drawing>
              <wp:anchor distT="0" distB="0" distL="114300" distR="114300" simplePos="0" relativeHeight="251659264" behindDoc="1" locked="0" layoutInCell="1" allowOverlap="1" wp14:anchorId="727EB041" wp14:editId="013C9817">
                <wp:simplePos x="0" y="0"/>
                <wp:positionH relativeFrom="column">
                  <wp:posOffset>-107950</wp:posOffset>
                </wp:positionH>
                <wp:positionV relativeFrom="paragraph">
                  <wp:posOffset>86995</wp:posOffset>
                </wp:positionV>
                <wp:extent cx="521335" cy="599440"/>
                <wp:effectExtent l="0" t="0" r="0" b="0"/>
                <wp:wrapNone/>
                <wp:docPr id="1" name="Picture 1" descr="Description: Gov Dpt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Gov Dpt 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000" r="35500" b="215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33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Calibri" w:eastAsia="ヒラギノ角ゴ Pro W3" w:hAnsi="Calibri" w:cs="Arial"/>
              <w:b/>
              <w:color w:val="808080"/>
              <w:sz w:val="18"/>
              <w:szCs w:val="16"/>
            </w:rPr>
          </w:pPr>
        </w:p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Calibri" w:eastAsia="ヒラギノ角ゴ Pro W3" w:hAnsi="Calibri" w:cs="Arial"/>
              <w:b/>
              <w:color w:val="808080"/>
              <w:sz w:val="18"/>
              <w:szCs w:val="16"/>
            </w:rPr>
          </w:pPr>
          <w:r w:rsidRPr="00A309DA">
            <w:rPr>
              <w:rFonts w:ascii="Calibri" w:eastAsia="ヒラギノ角ゴ Pro W3" w:hAnsi="Calibri" w:cs="Arial"/>
              <w:b/>
              <w:color w:val="808080"/>
              <w:sz w:val="18"/>
              <w:szCs w:val="16"/>
            </w:rPr>
            <w:t>GOVERNMENT OF BERMUDA</w:t>
          </w:r>
        </w:p>
      </w:tc>
      <w:tc>
        <w:tcPr>
          <w:tcW w:w="48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  <w:r w:rsidRPr="00A309DA">
            <w:rPr>
              <w:rFonts w:ascii="Calibri" w:eastAsia="ヒラギノ角ゴ Pro W3" w:hAnsi="Calibri" w:cs="Times New Roman"/>
              <w:color w:val="000000"/>
              <w:szCs w:val="24"/>
            </w:rPr>
            <w:t xml:space="preserve">Co-Ed </w:t>
          </w:r>
          <w:r>
            <w:rPr>
              <w:rFonts w:ascii="Calibri" w:eastAsia="ヒラギノ角ゴ Pro W3" w:hAnsi="Calibri" w:cs="Times New Roman"/>
              <w:color w:val="000000"/>
              <w:szCs w:val="24"/>
            </w:rPr>
            <w:t>CCTV System</w:t>
          </w:r>
        </w:p>
      </w:tc>
    </w:tr>
    <w:tr w:rsidR="00A309DA" w:rsidRPr="00A309DA" w:rsidTr="006637A6">
      <w:trPr>
        <w:trHeight w:val="207"/>
      </w:trPr>
      <w:tc>
        <w:tcPr>
          <w:tcW w:w="738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  <w:tc>
        <w:tcPr>
          <w:tcW w:w="3960" w:type="dxa"/>
          <w:tcBorders>
            <w:bottom w:val="single" w:sz="6" w:space="0" w:color="808080"/>
          </w:tcBorders>
          <w:shd w:val="clear" w:color="auto" w:fill="auto"/>
          <w:vAlign w:val="center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Calibri" w:eastAsia="ヒラギノ角ゴ Pro W3" w:hAnsi="Calibri" w:cs="Arial"/>
              <w:color w:val="808080"/>
              <w:sz w:val="18"/>
              <w:szCs w:val="16"/>
            </w:rPr>
          </w:pPr>
          <w:r w:rsidRPr="00A309DA">
            <w:rPr>
              <w:rFonts w:ascii="Calibri" w:eastAsia="ヒラギノ角ゴ Pro W3" w:hAnsi="Calibri" w:cs="Arial"/>
              <w:color w:val="808080"/>
              <w:sz w:val="18"/>
              <w:szCs w:val="16"/>
            </w:rPr>
            <w:t xml:space="preserve">Ministry of  National Security </w:t>
          </w:r>
        </w:p>
      </w:tc>
      <w:tc>
        <w:tcPr>
          <w:tcW w:w="48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</w:tr>
    <w:tr w:rsidR="00A309DA" w:rsidRPr="00A309DA" w:rsidTr="006637A6">
      <w:tc>
        <w:tcPr>
          <w:tcW w:w="738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  <w:tc>
        <w:tcPr>
          <w:tcW w:w="3960" w:type="dxa"/>
          <w:vMerge w:val="restart"/>
          <w:tcBorders>
            <w:top w:val="single" w:sz="6" w:space="0" w:color="808080"/>
          </w:tcBorders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Arial Black" w:eastAsia="ヒラギノ角ゴ Pro W3" w:hAnsi="Arial Black" w:cs="Arial"/>
              <w:color w:val="808080"/>
              <w:sz w:val="18"/>
              <w:szCs w:val="16"/>
            </w:rPr>
          </w:pPr>
          <w:r w:rsidRPr="00A309DA">
            <w:rPr>
              <w:rFonts w:ascii="Arial Black" w:eastAsia="ヒラギノ角ゴ Pro W3" w:hAnsi="Arial Black" w:cs="Arial"/>
              <w:color w:val="808080"/>
              <w:sz w:val="18"/>
              <w:szCs w:val="16"/>
            </w:rPr>
            <w:t>Department of Corrections</w:t>
          </w:r>
        </w:p>
      </w:tc>
      <w:tc>
        <w:tcPr>
          <w:tcW w:w="48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ヒラギノ角ゴ Pro W3" w:hAnsi="Calibri" w:cs="Arial"/>
              <w:b/>
              <w:color w:val="000000"/>
              <w:sz w:val="18"/>
              <w:szCs w:val="18"/>
            </w:rPr>
          </w:pPr>
          <w:r w:rsidRPr="00A309DA">
            <w:rPr>
              <w:rFonts w:ascii="Calibri" w:eastAsia="ヒラギノ角ゴ Pro W3" w:hAnsi="Calibri" w:cs="Arial"/>
              <w:b/>
              <w:color w:val="000000"/>
              <w:sz w:val="18"/>
              <w:szCs w:val="18"/>
            </w:rPr>
            <w:t>Request for Proposal</w:t>
          </w:r>
        </w:p>
      </w:tc>
    </w:tr>
    <w:tr w:rsidR="00A309DA" w:rsidRPr="00A309DA" w:rsidTr="006637A6">
      <w:tc>
        <w:tcPr>
          <w:tcW w:w="738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  <w:tc>
        <w:tcPr>
          <w:tcW w:w="3960" w:type="dxa"/>
          <w:vMerge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Arial Black" w:eastAsia="ヒラギノ角ゴ Pro W3" w:hAnsi="Arial Black" w:cs="Arial"/>
              <w:color w:val="808080"/>
              <w:sz w:val="18"/>
              <w:szCs w:val="16"/>
            </w:rPr>
          </w:pPr>
        </w:p>
      </w:tc>
      <w:tc>
        <w:tcPr>
          <w:tcW w:w="4860" w:type="dxa"/>
          <w:shd w:val="clear" w:color="auto" w:fill="auto"/>
        </w:tcPr>
        <w:p w:rsidR="00A309DA" w:rsidRPr="00A309DA" w:rsidRDefault="00A309DA" w:rsidP="00A309DA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Calibri" w:eastAsia="ヒラギノ角ゴ Pro W3" w:hAnsi="Calibri" w:cs="Arial"/>
              <w:color w:val="000000"/>
              <w:sz w:val="18"/>
              <w:szCs w:val="18"/>
            </w:rPr>
          </w:pPr>
        </w:p>
      </w:tc>
    </w:tr>
  </w:tbl>
  <w:p w:rsidR="00A309DA" w:rsidRDefault="00A309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D4423"/>
    <w:multiLevelType w:val="hybridMultilevel"/>
    <w:tmpl w:val="D11CDBFE"/>
    <w:lvl w:ilvl="0" w:tplc="04090001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DA"/>
    <w:rsid w:val="000956EB"/>
    <w:rsid w:val="000D4286"/>
    <w:rsid w:val="00330A0A"/>
    <w:rsid w:val="00347BCE"/>
    <w:rsid w:val="004B1D28"/>
    <w:rsid w:val="004D750D"/>
    <w:rsid w:val="00614477"/>
    <w:rsid w:val="006D2C78"/>
    <w:rsid w:val="00736C94"/>
    <w:rsid w:val="00755A0C"/>
    <w:rsid w:val="007F3966"/>
    <w:rsid w:val="00844F77"/>
    <w:rsid w:val="00904B2C"/>
    <w:rsid w:val="009E46E5"/>
    <w:rsid w:val="00A1007D"/>
    <w:rsid w:val="00A309DA"/>
    <w:rsid w:val="00A64377"/>
    <w:rsid w:val="00A75432"/>
    <w:rsid w:val="00AA458F"/>
    <w:rsid w:val="00B91EE4"/>
    <w:rsid w:val="00BD7D13"/>
    <w:rsid w:val="00BF6377"/>
    <w:rsid w:val="00E402C7"/>
    <w:rsid w:val="00ED3252"/>
    <w:rsid w:val="00E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DA"/>
  </w:style>
  <w:style w:type="paragraph" w:styleId="Footer">
    <w:name w:val="footer"/>
    <w:basedOn w:val="Normal"/>
    <w:link w:val="FooterChar"/>
    <w:uiPriority w:val="99"/>
    <w:unhideWhenUsed/>
    <w:rsid w:val="00A3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DA"/>
  </w:style>
  <w:style w:type="table" w:styleId="TableGrid">
    <w:name w:val="Table Grid"/>
    <w:basedOn w:val="TableNormal"/>
    <w:uiPriority w:val="59"/>
    <w:rsid w:val="00AA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DA"/>
  </w:style>
  <w:style w:type="paragraph" w:styleId="Footer">
    <w:name w:val="footer"/>
    <w:basedOn w:val="Normal"/>
    <w:link w:val="FooterChar"/>
    <w:uiPriority w:val="99"/>
    <w:unhideWhenUsed/>
    <w:rsid w:val="00A30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DA"/>
  </w:style>
  <w:style w:type="table" w:styleId="TableGrid">
    <w:name w:val="Table Grid"/>
    <w:basedOn w:val="TableNormal"/>
    <w:uiPriority w:val="59"/>
    <w:rsid w:val="00AA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Thorne, Ferdinand</dc:creator>
  <cp:lastModifiedBy>Thorne, Ferdinand</cp:lastModifiedBy>
  <cp:revision>5</cp:revision>
  <cp:lastPrinted>2019-01-10T13:59:00Z</cp:lastPrinted>
  <dcterms:created xsi:type="dcterms:W3CDTF">2018-11-30T17:35:00Z</dcterms:created>
  <dcterms:modified xsi:type="dcterms:W3CDTF">2019-01-10T15:10:00Z</dcterms:modified>
</cp:coreProperties>
</file>